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pStyle w:val="ac"/>
        <w:rPr>
          <w:rFonts w:ascii="Times New Roman" w:hAnsi="Times New Roman" w:cs="Times New Roman"/>
        </w:rPr>
      </w:pPr>
      <w:r w:rsidRPr="008C684A">
        <w:rPr>
          <w:rFonts w:ascii="Times New Roman" w:hAnsi="Times New Roman" w:cs="Times New Roman"/>
        </w:rPr>
        <w:t>Согласовано:                                                                                            Утверждаю:</w:t>
      </w:r>
    </w:p>
    <w:p w:rsidR="00D75A37" w:rsidRPr="008C684A" w:rsidRDefault="00D75A37" w:rsidP="00D75A37">
      <w:pPr>
        <w:pStyle w:val="ac"/>
        <w:rPr>
          <w:rFonts w:ascii="Times New Roman" w:hAnsi="Times New Roman" w:cs="Times New Roman"/>
        </w:rPr>
      </w:pPr>
      <w:r w:rsidRPr="008C684A">
        <w:rPr>
          <w:rFonts w:ascii="Times New Roman" w:hAnsi="Times New Roman" w:cs="Times New Roman"/>
        </w:rPr>
        <w:t>Начальник ООААМРСК                                                                        И.о. заведующего МКДОУ  №2</w:t>
      </w:r>
    </w:p>
    <w:p w:rsidR="00D75A37" w:rsidRPr="008C684A" w:rsidRDefault="00D75A37" w:rsidP="00D75A37">
      <w:pPr>
        <w:pStyle w:val="ac"/>
        <w:rPr>
          <w:rFonts w:ascii="Times New Roman" w:hAnsi="Times New Roman" w:cs="Times New Roman"/>
        </w:rPr>
      </w:pPr>
      <w:r w:rsidRPr="008C684A">
        <w:rPr>
          <w:rFonts w:ascii="Times New Roman" w:hAnsi="Times New Roman" w:cs="Times New Roman"/>
        </w:rPr>
        <w:t xml:space="preserve">____________В.Г. </w:t>
      </w:r>
      <w:proofErr w:type="spellStart"/>
      <w:r w:rsidRPr="008C684A">
        <w:rPr>
          <w:rFonts w:ascii="Times New Roman" w:hAnsi="Times New Roman" w:cs="Times New Roman"/>
        </w:rPr>
        <w:t>Теслицкий</w:t>
      </w:r>
      <w:proofErr w:type="spellEnd"/>
      <w:r w:rsidRPr="008C684A">
        <w:rPr>
          <w:rFonts w:ascii="Times New Roman" w:hAnsi="Times New Roman" w:cs="Times New Roman"/>
        </w:rPr>
        <w:t xml:space="preserve">                                                               «Аленушка» </w:t>
      </w:r>
    </w:p>
    <w:p w:rsidR="00D75A37" w:rsidRPr="008C684A" w:rsidRDefault="00D75A37" w:rsidP="00D75A37">
      <w:pPr>
        <w:pStyle w:val="ac"/>
        <w:rPr>
          <w:rFonts w:ascii="Times New Roman" w:hAnsi="Times New Roman" w:cs="Times New Roman"/>
        </w:rPr>
      </w:pPr>
      <w:r w:rsidRPr="008C6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Приказ № ____  от _____2021 г.</w:t>
      </w:r>
    </w:p>
    <w:p w:rsidR="00D75A37" w:rsidRPr="008C684A" w:rsidRDefault="00D75A37" w:rsidP="00D75A37">
      <w:pPr>
        <w:pStyle w:val="ac"/>
        <w:rPr>
          <w:rFonts w:ascii="Times New Roman" w:hAnsi="Times New Roman" w:cs="Times New Roman"/>
        </w:rPr>
      </w:pPr>
      <w:r w:rsidRPr="008C68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     И.Б.Магомедова</w:t>
      </w: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75A37" w:rsidRPr="008C684A" w:rsidRDefault="00D75A37" w:rsidP="00D75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84A">
        <w:rPr>
          <w:rFonts w:ascii="Times New Roman" w:hAnsi="Times New Roman" w:cs="Times New Roman"/>
          <w:b/>
          <w:sz w:val="40"/>
          <w:szCs w:val="40"/>
        </w:rPr>
        <w:t>ПРОГРАММА  РАЗВИТИЯ</w:t>
      </w:r>
    </w:p>
    <w:p w:rsidR="00D75A37" w:rsidRPr="008C684A" w:rsidRDefault="00D75A37" w:rsidP="00D75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84A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ДОШКОЛЬНОГО ОБРАЗОВАТЕЛЬНОГО УЧРЕЖДЕНИЯ «ДЕТСКИЙ САД    №2 </w:t>
      </w:r>
    </w:p>
    <w:p w:rsidR="00D75A37" w:rsidRPr="008C684A" w:rsidRDefault="00D75A37" w:rsidP="00D75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84A">
        <w:rPr>
          <w:rFonts w:ascii="Times New Roman" w:hAnsi="Times New Roman" w:cs="Times New Roman"/>
          <w:b/>
          <w:sz w:val="40"/>
          <w:szCs w:val="40"/>
        </w:rPr>
        <w:t>«АЛЕНУШКА»   С. МАЛАЯ ДЖАЛГА АПАНАСЕНКОВСКОГО ОКРУГА</w:t>
      </w:r>
    </w:p>
    <w:p w:rsidR="00D75A37" w:rsidRPr="008C684A" w:rsidRDefault="00D75A37" w:rsidP="00D75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СТАВРОПОЛЬСКОГО КРАЯ   НА 2021</w:t>
      </w:r>
      <w:r w:rsidRPr="008C684A">
        <w:rPr>
          <w:rFonts w:ascii="Times New Roman" w:hAnsi="Times New Roman" w:cs="Times New Roman"/>
          <w:b/>
          <w:sz w:val="40"/>
          <w:szCs w:val="40"/>
        </w:rPr>
        <w:t>-2024  ГОДЫ</w:t>
      </w: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pStyle w:val="ac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Согласовано:  №1</w:t>
      </w:r>
    </w:p>
    <w:p w:rsidR="00D75A37" w:rsidRPr="008C684A" w:rsidRDefault="00D75A37" w:rsidP="00D75A37">
      <w:pPr>
        <w:pStyle w:val="ac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Педагогическим советом</w:t>
      </w:r>
    </w:p>
    <w:p w:rsidR="00D75A37" w:rsidRPr="008C684A" w:rsidRDefault="00D75A37" w:rsidP="00D75A37">
      <w:pPr>
        <w:pStyle w:val="ac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___ августа 2021 г.</w:t>
      </w: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8C684A" w:rsidRDefault="00D75A37" w:rsidP="00D75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E81D86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D75A37" w:rsidRPr="00E81D86" w:rsidRDefault="00D75A37" w:rsidP="00D75A3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записка……………………………………………………..</w:t>
      </w: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</w:p>
    <w:p w:rsidR="00D75A37" w:rsidRPr="00E81D86" w:rsidRDefault="00D75A37" w:rsidP="00D75A3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развития………………………………………………</w:t>
      </w: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</w:p>
    <w:p w:rsidR="00D75A37" w:rsidRPr="00E81D86" w:rsidRDefault="00D75A37" w:rsidP="00D75A37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справка…………………………………………………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75A37" w:rsidRPr="00E81D86" w:rsidRDefault="006D33E3" w:rsidP="006D3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75A37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D75A37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Общие 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………………………………………………………</w:t>
      </w:r>
      <w:r w:rsidR="00D75A37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-14</w:t>
      </w:r>
    </w:p>
    <w:p w:rsidR="00D75A37" w:rsidRPr="00E81D86" w:rsidRDefault="00D75A37" w:rsidP="006D3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Образовательная деятель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дошкольного учреждения………..</w:t>
      </w: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</w:t>
      </w:r>
    </w:p>
    <w:p w:rsidR="00D75A37" w:rsidRPr="00E81D86" w:rsidRDefault="00D75A37" w:rsidP="006D3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Анализ деятель</w:t>
      </w:r>
      <w:r w:rsidR="00080075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МКДОУ №2………………………………….15-</w:t>
      </w:r>
      <w:r w:rsidR="007D2047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D75A37" w:rsidRPr="00E81D86" w:rsidRDefault="00D75A37" w:rsidP="006D3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 . Социальные партн</w:t>
      </w:r>
      <w:r w:rsidR="007D2047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ёры детского сада………………………………20-22</w:t>
      </w:r>
    </w:p>
    <w:p w:rsidR="00D75A37" w:rsidRPr="00E81D86" w:rsidRDefault="00D75A37" w:rsidP="00D75A37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  <w:r w:rsidR="007D2047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Программы…………………………………………………..22-</w:t>
      </w:r>
      <w:r w:rsidR="000610AF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D75A37" w:rsidRPr="00E81D86" w:rsidRDefault="00D75A37" w:rsidP="00D75A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Принципы, заложенные в основу</w:t>
      </w:r>
      <w:r w:rsidR="000610AF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Программы……………………..23-24</w:t>
      </w:r>
    </w:p>
    <w:p w:rsidR="00D75A37" w:rsidRPr="00E81D86" w:rsidRDefault="00D75A37" w:rsidP="00D75A37">
      <w:pPr>
        <w:pStyle w:val="ad"/>
        <w:numPr>
          <w:ilvl w:val="1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результ</w:t>
      </w:r>
      <w:r w:rsidR="000610AF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реализации Программы……………..24-30</w:t>
      </w:r>
    </w:p>
    <w:p w:rsidR="00D75A37" w:rsidRPr="00E81D86" w:rsidRDefault="00D75A37" w:rsidP="00D75A37">
      <w:pPr>
        <w:pStyle w:val="ad"/>
        <w:numPr>
          <w:ilvl w:val="1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Механизмы реал</w:t>
      </w:r>
      <w:r w:rsidR="000610AF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Программы………………………………..3</w:t>
      </w:r>
      <w:r w:rsidR="00E81D86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610AF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1D86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D75A37" w:rsidRPr="00E81D86" w:rsidRDefault="00D75A37" w:rsidP="00D75A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Стратеги</w:t>
      </w:r>
      <w:r w:rsidR="00E81D86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Программы………………………………………………..31-</w:t>
      </w:r>
      <w:r w:rsidR="006D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</w:p>
    <w:p w:rsidR="00D75A37" w:rsidRPr="00E81D86" w:rsidRDefault="00D75A37" w:rsidP="00D75A37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риски и спо</w:t>
      </w:r>
      <w:r w:rsidR="00E81D86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 их минимизации………………………</w:t>
      </w:r>
      <w:r w:rsidR="006D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39-</w:t>
      </w:r>
      <w:r w:rsidR="00E81D86" w:rsidRP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D75A37" w:rsidRPr="00E81D86" w:rsidRDefault="00D75A37" w:rsidP="00D75A37">
      <w:pPr>
        <w:rPr>
          <w:rFonts w:ascii="Times New Roman" w:hAnsi="Times New Roman" w:cs="Times New Roman"/>
          <w:sz w:val="24"/>
          <w:szCs w:val="24"/>
        </w:rPr>
      </w:pPr>
    </w:p>
    <w:p w:rsidR="00D75A37" w:rsidRPr="00E81D86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E81D86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Default="00D75A37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D86" w:rsidRPr="008C684A" w:rsidRDefault="00E81D86" w:rsidP="00D75A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развития муниципального казенного дошкольного образовательного учреждения «Детский сад №2 «Аленушка» </w:t>
      </w:r>
      <w:proofErr w:type="gramStart"/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Малая</w:t>
      </w:r>
      <w:proofErr w:type="gramEnd"/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Джалга 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официальным рабочим документом для организации текущей и перспективной деятельности учреждения.  Это система действий для достижения желаемого результата развития учреждения, его приоритетного направления - предоставление образовательных услуг в соответствии с ФГОС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направлена на повышение качества воспитания и обучения в МКДОУ «Детский сад </w:t>
      </w: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 «Аленушка»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всех участников педагогического процесса в ее реализации – руководителей учреждения, педагогов, детей и их родителей (законных представителей).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определяет цель, задачи, направления и предполагаемые результаты развития МКДОУ «Детский сад </w:t>
      </w: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 «Аленушка»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образовательный стандарт дошкольного образования»), утвержденного приказом Минобрнауки России от 17.10.2013 г. № 155 «Об утверждении федерального государственного образовательного стандарта дошкольного образования».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установками ФГОС ДО,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была спроектирована исходя из конкретного анализа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и иных услугах, а также с учетом возможных рисков, возможных в процессе реализации программы.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Качественные характеристики программы.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Актуальность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Прогностичность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данная программа отражает в своих целях и планируемых действиях не только сегодняшние, но и будущие требования к дошкольному учреждению (в программе представлена не только эталонная модель выпускника детского сада, но и перспективная модель дошкольного образовательного учреждения на момент завершения реализации программы развития). Таким образом, просчитываются риски, возникновение которых возможно при реализации программы; намечается соответствие программы изменяющимся требованиям и условиям, в которых она будет реализоваться.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Рациональность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программой определены цели и способы их достижения, которые позволят получить максимально возможные результаты.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Реалистичность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призвана обеспечить соответствие между желаемым и возможным, т.е. между целями программы и средствами их реализации. 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Целостность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Контролируемость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Нормативно-правовая адекватность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Индивидуальность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нацелена на решение целей и задач введения ФГОС ДО, специфических (не глобальных) проблем МКДОУ «Детский сад №2 «Аленушка»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</w:t>
      </w:r>
    </w:p>
    <w:p w:rsidR="00D75A37" w:rsidRPr="008C684A" w:rsidRDefault="00D75A37" w:rsidP="00D75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 развития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6963"/>
      </w:tblGrid>
      <w:tr w:rsidR="00D75A37" w:rsidRPr="008C684A" w:rsidTr="00940755">
        <w:trPr>
          <w:trHeight w:val="76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муниципального казенного дошкольного образовательного учреждения «Детский сад №2 «Аленушка» с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алая Джалга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Апанасенковского округа Ставропольского края на 2021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5A37" w:rsidRPr="008C684A" w:rsidTr="00940755">
        <w:trPr>
          <w:trHeight w:val="2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Инга Борисовна  - кандидат на вакантную должность заведующего МКДОУ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«Аленушка» с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алая Джалга</w:t>
            </w:r>
          </w:p>
        </w:tc>
      </w:tr>
      <w:tr w:rsidR="00D75A37" w:rsidRPr="008C684A" w:rsidTr="00940755">
        <w:trPr>
          <w:trHeight w:val="2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группа, в состав которой вошли представители администрации ДОУ.</w:t>
            </w:r>
          </w:p>
        </w:tc>
      </w:tr>
      <w:tr w:rsidR="00D75A37" w:rsidRPr="008C684A" w:rsidTr="00940755">
        <w:trPr>
          <w:trHeight w:val="2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ДОУ, родители (законные представители) воспитанников.</w:t>
            </w:r>
          </w:p>
        </w:tc>
      </w:tr>
      <w:tr w:rsidR="00D75A37" w:rsidRPr="008C684A" w:rsidTr="00940755">
        <w:trPr>
          <w:trHeight w:val="2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ДОУ в сети интернет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Start"/>
            <w:r w:rsidRPr="008C6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gart</w:t>
            </w:r>
            <w:proofErr w:type="spellEnd"/>
            <w:r w:rsidRPr="008C68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Pr="008C6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8C68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6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68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6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5A37" w:rsidRPr="008C684A" w:rsidTr="00940755">
        <w:trPr>
          <w:trHeight w:val="15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от -3.07.2020г;</w:t>
            </w:r>
          </w:p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от 29 декабря 2012 г. № 273 – ФЗ;</w:t>
            </w:r>
          </w:p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образовательного учреждения;</w:t>
            </w:r>
          </w:p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2.4.3648-20 от 28. 09. 2020г. «Санитарно –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D75A37" w:rsidRPr="008C684A" w:rsidRDefault="00D75A37" w:rsidP="00940755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кодекс;</w:t>
            </w:r>
          </w:p>
          <w:p w:rsidR="00D75A37" w:rsidRPr="00E81D86" w:rsidRDefault="00D75A37" w:rsidP="00E81D86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Рособрнадзора от 29.05.2014 № 78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</w:t>
            </w:r>
          </w:p>
        </w:tc>
      </w:tr>
      <w:tr w:rsidR="00D75A37" w:rsidRPr="008C684A" w:rsidTr="00940755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Стратегическая цель: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Обеспечить условия для непрерывного развития МКДОУ, реализующего качественные образовательные услуги, максимально удовлетворяющие социальный заказ государства и родительского сообщества.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от традиций к инновационному качеству педагогического процесса, соответствующего требованиям Федерального государственного стандарта дошкольного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направленного на образование, воспитание и развитие детей нового поколения с учетом запросов родителей и интересов детей.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Тактическая цель: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качества образовательных, здоровье формирующих и коррекционных услуг в учреждении, с учётом возрастных и индивидуальных особенностей детей.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Модернизация системы управления образовательной, инновационной и финансово-экономической деятельностью учреждения.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D75A37" w:rsidRPr="008C684A" w:rsidTr="00940755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Обновление нормативной базы образовательного учреждения в соответствии с Федеральным законом «Об образовании в Российской Федерации» и обеспечение преемственности основных образовательных программ ДОУ и начального образования в соответствии с ФГОС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реализации федеральных государственных образовательных стандартов дошкольного образования.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охраны и укрепления здоровья детей, обеспечение их психического благополучия, формирование у дошкольников ответственности за свое здоровье, культуру здорового и безопасного образа жизни.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Повысить конкурентоспособность учреждения путём предоставления широкого спектра качественных образовательных услуг, увеличение спектра услуг дополнительного образования детей, коррекционных и информационно-пространственных услуг, внедрение в практику работы ДОУ новых форм дошкольного образования, в том числе информационно-коммуникационных.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Обеспечить эффективное,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мотивации педагогов к повышению качества работы и непрерывному профессиональному развитию.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Обеспечение разностороннего, полноценного развития каждого ребенка, с учетом его индивидуальных особенностей и возможностей. 8.Обеспечение интеллектуального, личностного и физического развития ребёнка в разных видах деятельности.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Привести в соответствие с требованиями ФГОС ДО и основной общеобразовательной программы дошкольного образования развивающую предметно-пространственную среду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материально-техническую базу учреждения.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Модернизировать систему управления дошкольным образовательным учреждением в условиях его деятельности в режиме развития.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Создание условий для полноценного сотрудничества с социальными партнерами для разностороннего развития воспитанников. Использование возможностей сетевого взаимодействия и интеграции в образовательном процессе.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13.Повышение информационной открытости образовательного пространства ДОУ.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Активизировать участие родителей в деятельности МКДОУ через формирование компетентностей родителей в вопросах развития и воспитания детей, создание родительских творческих клубов и использование интерактивных форм взаимодействия.</w:t>
            </w:r>
          </w:p>
        </w:tc>
      </w:tr>
      <w:tr w:rsidR="00D75A37" w:rsidRPr="008C684A" w:rsidTr="00940755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функции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D75A37" w:rsidRPr="008C684A" w:rsidTr="00940755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образовательной деятельности ДОУ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системности;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развивающего образования;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индивидуализации и дифференциации;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гуманизации;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увлекательности;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вариативности. </w:t>
            </w:r>
          </w:p>
        </w:tc>
      </w:tr>
      <w:tr w:rsidR="00D75A37" w:rsidRPr="008C684A" w:rsidTr="00940755">
        <w:trPr>
          <w:trHeight w:val="6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Программы, важнейшие целевые показатели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 организационно-педагогических условий для реализации ФГОС ДО, достижение высокого качества и обновления содержания воспитательно – образовательного процесса в ДОУ, обеспечивающего всестороннее развитие личности дошкольников в соответствии с ФГОС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равных возможностей для получения дошкольного образования.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сотрудников ДОУ); участие коллектива учреждения в разработке и реализации проектов разного уровня.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объёме финансовых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поступлений). Улучшение материально-технической базы ДОУ за счёт роста доли внебюджетного финансирования ДОУ из различных источников, что является повышением инвестиционной и имиджевой привлекательности ДОУ.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Сохранение и укрепление положительной динамики состояния здоровья воспитанников, создание здоровьесберегающей среды: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Стабильность медико-педагогического состава ДОУ,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Повышение компетентности педагогов и реализация современных требований к образовательному процессу, повышение компетентности педагогов в установлении партнерских отношений;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Стабильно функционирующая система межведомственного взаимодействия с целью повышения качества образования, обеспечение внедрения инноваций из разных областей науки и практики в образовательный процесс детского сада, через участие специалистов учреждения образования, здравоохранения.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</w:t>
            </w:r>
          </w:p>
        </w:tc>
      </w:tr>
      <w:tr w:rsidR="00D75A37" w:rsidRPr="008C684A" w:rsidTr="00940755">
        <w:trPr>
          <w:trHeight w:val="84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реализации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3 года  с 2021-2024гг.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 этап – 2021-2022 гг.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 (создание условий для</w:t>
            </w:r>
            <w:proofErr w:type="gramEnd"/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программы):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имеющихся ресурсов, поиск условий для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начало выполнения Программы. Работа по подготовке кадровых,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нормативно-правовых, материально-технических, финансовых ресурсов и обеспечение методического сопровождения реализации преобразований (внесение изменений в Устав, разработка локальных актов, обновление материально- технической базы).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удовлетворенности образовательных потребностей воспитанников и их законных представителей.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корректировка цели, конкретизация задач и содержания работы на этапе.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этап – 2022-2023 гг. 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(реализации)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этап (работа по преобразованию существующей системы, переход учреждения в проектный режим работы):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апробация новшеств и преобразований;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их в текущую работу детского сада;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реализация разработанных мероприятий и организационных механизмов внедрения отработанных инновационных проектов в деятельности детского сада, мониторинг программы и ее корректировка.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этап – 2023- 2024 гг.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Аналитико-информационный этап (анализ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работы):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 и соотнесение результатов деятельности с целями и задачами по основным блокам реализации Программы.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и программы дальнейшего инновационного развития детского сада. </w:t>
            </w:r>
          </w:p>
        </w:tc>
      </w:tr>
      <w:tr w:rsidR="00D75A37" w:rsidRPr="008C684A" w:rsidTr="00940755">
        <w:trPr>
          <w:trHeight w:val="1795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</w:t>
            </w:r>
            <w:proofErr w:type="gramStart"/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система мониторинга качества образовательного процесса, эффективности реализации всех структурных блоков программы осуществляет Внутренний контроль администрации учреждения МКДОУ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контроля ежегодно обсуждаются на итоговом педагогическом совете.</w:t>
            </w:r>
          </w:p>
        </w:tc>
      </w:tr>
      <w:tr w:rsidR="00D75A37" w:rsidRPr="008C684A" w:rsidTr="00940755">
        <w:trPr>
          <w:trHeight w:val="23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программы обеспечивается за счёт различных источников финансирования: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внебюджетные дополнительные привлеченные средства (спонсорские взносы, доходы от дополнительных образовательных услуг, 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учреждения).</w:t>
            </w:r>
          </w:p>
        </w:tc>
      </w:tr>
      <w:tr w:rsidR="00D75A37" w:rsidRPr="008C684A" w:rsidTr="00940755">
        <w:trPr>
          <w:trHeight w:val="23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Приоритетные направления Программы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дошкольного образования по совершенствованию основных направлений: физического; социально-коммуникативного, познавательного, речевого, и художественно-эстетического развития детей.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обеспечение, методики, технологии.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образования.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модели образовательного процесса.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образовательного процесса.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Опытно–экспериментальная деятельность.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родителями, повышение их компетенции в воспитании и развитии своих детей.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Организации–партнеры.</w:t>
            </w:r>
          </w:p>
        </w:tc>
      </w:tr>
      <w:tr w:rsidR="00D75A37" w:rsidRPr="008C684A" w:rsidTr="00940755">
        <w:trPr>
          <w:trHeight w:val="1780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 педагогической общественности по отношению к заявленным направлениям взаимодействия;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и нежелание родителей участвовать в жизни детского сада и совместно решать общие задачи;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 сроков выполнения проектов Программы;</w:t>
            </w:r>
          </w:p>
          <w:p w:rsidR="00D75A37" w:rsidRPr="008C684A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достижение всех заявленных результатов;</w:t>
            </w:r>
          </w:p>
        </w:tc>
      </w:tr>
    </w:tbl>
    <w:p w:rsidR="00D75A37" w:rsidRDefault="00D75A37" w:rsidP="00D75A3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D86" w:rsidRDefault="00E81D86" w:rsidP="00D75A3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D86" w:rsidRDefault="00E81D86" w:rsidP="00D75A3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3.Информационная справка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</w:t>
      </w:r>
    </w:p>
    <w:p w:rsidR="00D75A37" w:rsidRDefault="00D75A37" w:rsidP="00D75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№ </w:t>
      </w:r>
      <w:r w:rsidRPr="001079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079F0">
        <w:rPr>
          <w:rFonts w:ascii="Times New Roman" w:hAnsi="Times New Roman" w:cs="Times New Roman"/>
          <w:b/>
          <w:sz w:val="24"/>
          <w:szCs w:val="24"/>
        </w:rPr>
        <w:t>Аленуш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079F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алая Джалга</w:t>
      </w:r>
    </w:p>
    <w:p w:rsidR="00D75A37" w:rsidRPr="00885D76" w:rsidRDefault="00D75A37" w:rsidP="00D7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D76">
        <w:rPr>
          <w:rFonts w:ascii="Times New Roman" w:hAnsi="Times New Roman" w:cs="Times New Roman"/>
          <w:b/>
          <w:sz w:val="24"/>
          <w:szCs w:val="24"/>
          <w:u w:val="single"/>
        </w:rPr>
        <w:t>3.1 Общие сведения</w:t>
      </w:r>
    </w:p>
    <w:p w:rsidR="00D75A37" w:rsidRPr="00885D76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F0">
        <w:rPr>
          <w:rFonts w:ascii="Times New Roman" w:hAnsi="Times New Roman" w:cs="Times New Roman"/>
          <w:b/>
          <w:sz w:val="24"/>
          <w:szCs w:val="24"/>
        </w:rPr>
        <w:t>Этапы развития дошколь</w:t>
      </w:r>
      <w:r>
        <w:rPr>
          <w:rFonts w:ascii="Times New Roman" w:hAnsi="Times New Roman" w:cs="Times New Roman"/>
          <w:b/>
          <w:sz w:val="24"/>
          <w:szCs w:val="24"/>
        </w:rPr>
        <w:t>ной образовательной организации: г</w:t>
      </w:r>
      <w:r w:rsidRPr="00B46690">
        <w:rPr>
          <w:rFonts w:ascii="Times New Roman" w:hAnsi="Times New Roman" w:cs="Times New Roman"/>
          <w:b/>
          <w:sz w:val="24"/>
          <w:szCs w:val="24"/>
        </w:rPr>
        <w:t>од основания</w:t>
      </w:r>
      <w:r>
        <w:rPr>
          <w:rFonts w:ascii="Times New Roman" w:hAnsi="Times New Roman" w:cs="Times New Roman"/>
          <w:sz w:val="24"/>
          <w:szCs w:val="24"/>
        </w:rPr>
        <w:t xml:space="preserve"> - 1979. С 1979 </w:t>
      </w:r>
      <w:r w:rsidRPr="00974CA5">
        <w:rPr>
          <w:rFonts w:ascii="Times New Roman" w:hAnsi="Times New Roman" w:cs="Times New Roman"/>
          <w:sz w:val="24"/>
          <w:szCs w:val="24"/>
        </w:rPr>
        <w:t xml:space="preserve">года дошкольное учреждение осуществляет свою деятельность как </w:t>
      </w:r>
      <w:r>
        <w:rPr>
          <w:rFonts w:ascii="Times New Roman" w:hAnsi="Times New Roman" w:cs="Times New Roman"/>
          <w:sz w:val="24"/>
          <w:szCs w:val="24"/>
        </w:rPr>
        <w:t>Малоджалгинский  ясли - сад № 12 «Аленушка». В 2004 ясли - сад № 12 «Аленушка» переименован в МДОУ «Детский сад № 2 «Аленушка</w:t>
      </w:r>
      <w:r w:rsidRPr="00974C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A37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84A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356703</w:t>
      </w:r>
      <w:r w:rsidRPr="00974CA5">
        <w:rPr>
          <w:rFonts w:ascii="Times New Roman" w:hAnsi="Times New Roman" w:cs="Times New Roman"/>
          <w:sz w:val="24"/>
          <w:szCs w:val="24"/>
        </w:rPr>
        <w:t>, Российская Федерация, Ставропольский край, А</w:t>
      </w:r>
      <w:r>
        <w:rPr>
          <w:rFonts w:ascii="Times New Roman" w:hAnsi="Times New Roman" w:cs="Times New Roman"/>
          <w:sz w:val="24"/>
          <w:szCs w:val="24"/>
        </w:rPr>
        <w:t>панасенковский район, с. Малая Джалга,  ул. Прокатная, 94.</w:t>
      </w:r>
      <w:proofErr w:type="gramEnd"/>
    </w:p>
    <w:p w:rsidR="00D75A37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8C684A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6429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kgart</w:t>
        </w:r>
        <w:r w:rsidRPr="0064298F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6429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</w:t>
        </w:r>
        <w:r w:rsidRPr="006429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429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429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429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75A37" w:rsidRPr="008C684A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Pr="00AC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4A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C684A">
        <w:rPr>
          <w:rFonts w:ascii="Times New Roman" w:hAnsi="Times New Roman" w:cs="Times New Roman"/>
          <w:sz w:val="24"/>
          <w:szCs w:val="24"/>
          <w:lang w:val="en-US"/>
        </w:rPr>
        <w:t>apn</w:t>
      </w:r>
      <w:proofErr w:type="spellEnd"/>
      <w:r w:rsidRPr="008C6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68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5A37" w:rsidRPr="00793133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33">
        <w:rPr>
          <w:rFonts w:ascii="Times New Roman" w:hAnsi="Times New Roman" w:cs="Times New Roman"/>
          <w:b/>
          <w:sz w:val="24"/>
          <w:szCs w:val="24"/>
        </w:rPr>
        <w:t xml:space="preserve">Дошкольная образовательная организация в настоящее время </w:t>
      </w:r>
    </w:p>
    <w:p w:rsidR="00D75A37" w:rsidRPr="00974CA5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для детей от 1,5</w:t>
      </w:r>
      <w:r w:rsidRPr="00974CA5">
        <w:rPr>
          <w:rFonts w:ascii="Times New Roman" w:hAnsi="Times New Roman" w:cs="Times New Roman"/>
          <w:sz w:val="24"/>
          <w:szCs w:val="24"/>
        </w:rPr>
        <w:t xml:space="preserve">-8 лет. </w:t>
      </w:r>
    </w:p>
    <w:p w:rsidR="00D75A37" w:rsidRPr="00121067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690">
        <w:rPr>
          <w:rFonts w:ascii="Times New Roman" w:hAnsi="Times New Roman" w:cs="Times New Roman"/>
          <w:b/>
          <w:sz w:val="24"/>
          <w:szCs w:val="24"/>
        </w:rPr>
        <w:t>Лицензия:</w:t>
      </w:r>
      <w:r w:rsidRPr="00974CA5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молодежной политики Ставропольского края, </w:t>
      </w:r>
      <w:r w:rsidRPr="00121067">
        <w:rPr>
          <w:rFonts w:ascii="Times New Roman" w:hAnsi="Times New Roman" w:cs="Times New Roman"/>
          <w:sz w:val="24"/>
          <w:szCs w:val="24"/>
        </w:rPr>
        <w:t>№ 5354 от 06.12.2016 г. (</w:t>
      </w:r>
      <w:proofErr w:type="gramStart"/>
      <w:r w:rsidRPr="00121067">
        <w:rPr>
          <w:rFonts w:ascii="Times New Roman" w:hAnsi="Times New Roman" w:cs="Times New Roman"/>
          <w:sz w:val="24"/>
          <w:szCs w:val="24"/>
        </w:rPr>
        <w:t>бессрочная</w:t>
      </w:r>
      <w:proofErr w:type="gramEnd"/>
      <w:r w:rsidRPr="001210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5A37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690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 w:rsidRPr="00974CA5">
        <w:rPr>
          <w:rFonts w:ascii="Times New Roman" w:hAnsi="Times New Roman" w:cs="Times New Roman"/>
          <w:sz w:val="24"/>
          <w:szCs w:val="24"/>
        </w:rPr>
        <w:t xml:space="preserve"> </w:t>
      </w:r>
      <w:r w:rsidRPr="008C684A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37" w:rsidRPr="008C684A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  <w:r w:rsidRPr="008C684A">
        <w:rPr>
          <w:rFonts w:ascii="Times New Roman" w:hAnsi="Times New Roman" w:cs="Times New Roman"/>
          <w:sz w:val="24"/>
          <w:szCs w:val="24"/>
        </w:rPr>
        <w:t xml:space="preserve">Администрация Апанасенковского </w:t>
      </w:r>
      <w:proofErr w:type="gramStart"/>
      <w:r w:rsidRPr="008C68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684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A37" w:rsidRPr="00974CA5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690">
        <w:rPr>
          <w:rFonts w:ascii="Times New Roman" w:hAnsi="Times New Roman" w:cs="Times New Roman"/>
          <w:b/>
          <w:sz w:val="24"/>
          <w:szCs w:val="24"/>
        </w:rPr>
        <w:t>Тип образовательной организации:</w:t>
      </w:r>
      <w:r w:rsidRPr="00974CA5"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A37" w:rsidRPr="008C684A" w:rsidRDefault="00D75A37" w:rsidP="00D75A37">
      <w:pPr>
        <w:pStyle w:val="a5"/>
        <w:spacing w:before="0" w:beforeAutospacing="0" w:after="0" w:afterAutospacing="0"/>
      </w:pPr>
      <w:r w:rsidRPr="008C684A">
        <w:rPr>
          <w:b/>
          <w:bCs/>
        </w:rPr>
        <w:t>Режим работы:</w:t>
      </w:r>
      <w:r w:rsidRPr="008C684A">
        <w:t xml:space="preserve"> с 8 часов 00 минут до 17 часов 00 минут, длительность – 9 часов, суббота-воскресенье: выходной.</w:t>
      </w:r>
    </w:p>
    <w:p w:rsidR="00D75A37" w:rsidRPr="00885D76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D76">
        <w:rPr>
          <w:rFonts w:ascii="Times New Roman" w:hAnsi="Times New Roman" w:cs="Times New Roman"/>
          <w:b/>
          <w:sz w:val="24"/>
          <w:szCs w:val="24"/>
        </w:rPr>
        <w:t xml:space="preserve">Состав воспитанников учреждения: </w:t>
      </w:r>
    </w:p>
    <w:p w:rsidR="00D75A37" w:rsidRPr="00974CA5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 xml:space="preserve">Фактическая численность контингента – </w:t>
      </w:r>
      <w:r w:rsidR="00A45FC7">
        <w:rPr>
          <w:rFonts w:ascii="Times New Roman" w:hAnsi="Times New Roman" w:cs="Times New Roman"/>
          <w:sz w:val="24"/>
          <w:szCs w:val="24"/>
        </w:rPr>
        <w:t>34 воспитанника</w:t>
      </w:r>
    </w:p>
    <w:p w:rsidR="00D75A37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 2</w:t>
      </w:r>
      <w:r w:rsidRPr="00974CA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4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A37" w:rsidRPr="00AC1029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84A">
        <w:rPr>
          <w:rFonts w:ascii="Times New Roman" w:hAnsi="Times New Roman" w:cs="Times New Roman"/>
          <w:color w:val="000000"/>
          <w:sz w:val="24"/>
          <w:szCs w:val="24"/>
        </w:rPr>
        <w:t xml:space="preserve">Контингент воспитанников формируется в соответствии с их возрастом и в зависимости от требований СанПиН. </w:t>
      </w:r>
    </w:p>
    <w:p w:rsidR="00D75A37" w:rsidRPr="00974CA5" w:rsidRDefault="00D75A37" w:rsidP="00D7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CA5">
        <w:rPr>
          <w:rFonts w:ascii="Times New Roman" w:hAnsi="Times New Roman" w:cs="Times New Roman"/>
          <w:b/>
          <w:sz w:val="24"/>
          <w:szCs w:val="24"/>
        </w:rPr>
        <w:t>Характеристика контингента воспитанников:</w:t>
      </w:r>
    </w:p>
    <w:tbl>
      <w:tblPr>
        <w:tblW w:w="9068" w:type="dxa"/>
        <w:jc w:val="center"/>
        <w:tblCellMar>
          <w:left w:w="0" w:type="dxa"/>
          <w:right w:w="0" w:type="dxa"/>
        </w:tblCellMar>
        <w:tblLook w:val="04A0"/>
      </w:tblPr>
      <w:tblGrid>
        <w:gridCol w:w="2697"/>
        <w:gridCol w:w="3341"/>
        <w:gridCol w:w="1537"/>
        <w:gridCol w:w="1493"/>
      </w:tblGrid>
      <w:tr w:rsidR="00D75A37" w:rsidRPr="007F05C4" w:rsidTr="00940755">
        <w:trPr>
          <w:trHeight w:val="540"/>
          <w:jc w:val="center"/>
        </w:trPr>
        <w:tc>
          <w:tcPr>
            <w:tcW w:w="26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E81D86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Возраст детей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E81D86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E81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групп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E81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детей</w:t>
            </w:r>
          </w:p>
        </w:tc>
      </w:tr>
      <w:tr w:rsidR="00D75A37" w:rsidRPr="007F05C4" w:rsidTr="00940755">
        <w:trPr>
          <w:jc w:val="center"/>
        </w:trPr>
        <w:tc>
          <w:tcPr>
            <w:tcW w:w="26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>с 1,5 до 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группа смешанная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5F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75A37" w:rsidRPr="007F05C4" w:rsidTr="00940755">
        <w:trPr>
          <w:jc w:val="center"/>
        </w:trPr>
        <w:tc>
          <w:tcPr>
            <w:tcW w:w="26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>с 4 до 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группа разновозрастная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D75A37" w:rsidP="00940755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D75A37" w:rsidRPr="007F05C4" w:rsidRDefault="00A45FC7" w:rsidP="00940755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D75A37" w:rsidRPr="00974CA5" w:rsidRDefault="00D75A37" w:rsidP="00D75A37">
      <w:pPr>
        <w:tabs>
          <w:tab w:val="left" w:pos="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 детей - инвалидов - нет</w:t>
      </w:r>
    </w:p>
    <w:p w:rsidR="00D75A37" w:rsidRPr="008C684A" w:rsidRDefault="00D75A37" w:rsidP="00D7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Социологическая характеристика семей воспитанников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 и образовательный уровень родителей воспитанников определяет возрастающий социальный заказ на качественные образовательные услуги.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ДОУ уделяется изучению контингента родителей – жителей микрорайона. Анализ социального и образовательного статуса членов семей воспитанников ДОУ дал следующие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для основного контингента родителей характерны: высокие требования к образованию, большое желание дать ребенку хорошее образование.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родителей по проблеме удовлетворенности деятельностью ДОУ свидетельствуют о следующем: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- 100 % родителей получают информацию о целях и задачах ДОУ в области обучения и воспитания ребенка, о режиме работы ДОУ, питании;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- 96 % родителей удовлетворены работой ДОУ по адаптации детей;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- 98 % родителей признают авторитет воспитателя, прислушиваются к его мнению и реализуют его советы в воспитании ребенка (2 % родителей не знают, как ответить на этот вопрос);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- 100 % родителей имеют возможность участвовать в занятиях, экскурсиях и других мероприятиях ДОУ, но лишь 56 % родителей пользуются этим, 10% - нет, 34 % - от случая к случаю.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онтингент родителей неоднороден, имеет различные цели и ценности. </w:t>
      </w:r>
    </w:p>
    <w:tbl>
      <w:tblPr>
        <w:tblW w:w="10069" w:type="dxa"/>
        <w:tblInd w:w="-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7305"/>
        <w:gridCol w:w="1711"/>
      </w:tblGrid>
      <w:tr w:rsidR="00D75A37" w:rsidRPr="005963C1" w:rsidTr="00940755">
        <w:trPr>
          <w:trHeight w:val="26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семей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75A37" w:rsidRPr="005963C1" w:rsidTr="00940755">
        <w:trPr>
          <w:trHeight w:val="32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работают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5A37" w:rsidRPr="005963C1" w:rsidTr="00940755">
        <w:trPr>
          <w:trHeight w:val="20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 не работают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5A37" w:rsidRPr="005963C1" w:rsidTr="00940755">
        <w:trPr>
          <w:trHeight w:val="24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Образование родителей:</w:t>
            </w:r>
          </w:p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5A37" w:rsidRPr="005963C1" w:rsidTr="00940755">
        <w:trPr>
          <w:trHeight w:val="32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5A37" w:rsidRPr="005963C1" w:rsidTr="00940755">
        <w:trPr>
          <w:trHeight w:val="20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75A37" w:rsidRPr="005963C1" w:rsidTr="00940755">
        <w:trPr>
          <w:trHeight w:val="240"/>
        </w:trPr>
        <w:tc>
          <w:tcPr>
            <w:tcW w:w="8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Социальный статус учащихся и их семей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A37" w:rsidRPr="005963C1" w:rsidTr="00940755">
        <w:trPr>
          <w:trHeight w:val="30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многодетных семей,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5A37" w:rsidRPr="005963C1" w:rsidTr="00940755">
        <w:trPr>
          <w:trHeight w:val="216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полных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5A37" w:rsidRPr="005963C1" w:rsidTr="00940755">
        <w:trPr>
          <w:trHeight w:val="18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из многодетных семей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5A37" w:rsidRPr="005963C1" w:rsidTr="00940755">
        <w:trPr>
          <w:trHeight w:val="32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из неполных семей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A37" w:rsidRPr="005963C1" w:rsidTr="00940755">
        <w:trPr>
          <w:trHeight w:val="207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дети, родители которых вдовы (вдовцы)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4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Разведенные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18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A37" w:rsidRPr="005963C1" w:rsidTr="0094075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детей-инвалидов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обучающихся на дому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2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находящихся под опекой (попечительство)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A37" w:rsidRPr="005963C1" w:rsidTr="00940755">
        <w:trPr>
          <w:trHeight w:val="191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4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состоящих на учетах (каких)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4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родители которых пенсионеры по возрасту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8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инвалидности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родители которых военнослужащие по контракту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из малообеспеченных семей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5A37" w:rsidRPr="005963C1" w:rsidTr="00940755"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относящихся к «группе риска»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4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семей, состоящих в социально опасном положении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8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A37" w:rsidRPr="005963C1" w:rsidTr="00940755">
        <w:trPr>
          <w:trHeight w:val="22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не имеющих Российского гражданства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5963C1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75A37" w:rsidRPr="008C684A" w:rsidRDefault="00D75A37" w:rsidP="00D7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образовательного процесса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сотрудников ДОУ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персонала: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персонал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вакансия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персонал – 4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Обслуживающий персонал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 в ДОУ осуществляют: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щеразвивающей направленности – 3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уровень педагогических работников: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 – 3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D75A37" w:rsidRPr="008C684A" w:rsidRDefault="00080075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 - </w:t>
      </w:r>
      <w:proofErr w:type="gramStart"/>
      <w:r w:rsidR="00D75A37"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</w:t>
      </w:r>
      <w:proofErr w:type="gramEnd"/>
      <w:r w:rsidR="00D75A37"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чел.</w:t>
      </w:r>
    </w:p>
    <w:p w:rsidR="00D75A37" w:rsidRPr="007F05C4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 педагогических работников: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</w:t>
      </w:r>
    </w:p>
    <w:p w:rsidR="00D75A37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– 1 чел.;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 – 1 чел.</w:t>
      </w:r>
    </w:p>
    <w:p w:rsidR="00D75A37" w:rsidRPr="005963C1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C1">
        <w:rPr>
          <w:rFonts w:ascii="Times New Roman" w:hAnsi="Times New Roman" w:cs="Times New Roman"/>
          <w:b/>
          <w:sz w:val="24"/>
          <w:szCs w:val="24"/>
        </w:rPr>
        <w:t xml:space="preserve">Условия осуществления образовательного процесса: </w:t>
      </w:r>
    </w:p>
    <w:p w:rsidR="00D75A37" w:rsidRPr="007F05C4" w:rsidRDefault="00D75A37" w:rsidP="00D75A3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 П</w:t>
      </w:r>
      <w:r w:rsidRPr="00974CA5">
        <w:rPr>
          <w:rFonts w:ascii="Times New Roman" w:hAnsi="Times New Roman" w:cs="Times New Roman"/>
          <w:b/>
          <w:sz w:val="24"/>
          <w:szCs w:val="24"/>
        </w:rPr>
        <w:t>сихолого-педагогические условия</w:t>
      </w:r>
      <w:r w:rsidRPr="00974CA5">
        <w:rPr>
          <w:rFonts w:ascii="Times New Roman" w:hAnsi="Times New Roman" w:cs="Times New Roman"/>
          <w:sz w:val="24"/>
          <w:szCs w:val="24"/>
        </w:rPr>
        <w:t>: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D75A37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lastRenderedPageBreak/>
        <w:t>Личностно-порождающее взаимодействие взрослых с детьми</w:t>
      </w:r>
      <w:r w:rsidRPr="003A6501">
        <w:rPr>
          <w:rFonts w:ascii="Times New Roman" w:hAnsi="Times New Roman" w:cs="Times New Roman"/>
          <w:sz w:val="24"/>
          <w:szCs w:val="24"/>
        </w:rPr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D75A37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Ориентированность педагогической оценки на относительные показатели детской успешности</w:t>
      </w:r>
      <w:r w:rsidRPr="003A6501">
        <w:rPr>
          <w:rFonts w:ascii="Times New Roman" w:hAnsi="Times New Roman" w:cs="Times New Roman"/>
          <w:sz w:val="24"/>
          <w:szCs w:val="24"/>
        </w:rPr>
        <w:t>, то есть сравнение нынешних и предыдущих достижений ребенка, стимулирование самооценки.</w:t>
      </w:r>
    </w:p>
    <w:p w:rsidR="00D75A37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Формирование игры как важнейшего фактора</w:t>
      </w:r>
      <w:r w:rsidRPr="003A6501">
        <w:rPr>
          <w:rFonts w:ascii="Times New Roman" w:hAnsi="Times New Roman" w:cs="Times New Roman"/>
          <w:sz w:val="24"/>
          <w:szCs w:val="24"/>
        </w:rPr>
        <w:t xml:space="preserve"> развития ребенка.</w:t>
      </w:r>
    </w:p>
    <w:p w:rsidR="00D75A37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Создание развивающей образовательной среды</w:t>
      </w:r>
      <w:r w:rsidRPr="003A6501">
        <w:rPr>
          <w:rFonts w:ascii="Times New Roman" w:hAnsi="Times New Roman" w:cs="Times New Roman"/>
          <w:sz w:val="24"/>
          <w:szCs w:val="24"/>
        </w:rPr>
        <w:t>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D75A37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Сбалансированность репродуктивной</w:t>
      </w:r>
      <w:r w:rsidRPr="003A6501">
        <w:rPr>
          <w:rFonts w:ascii="Times New Roman" w:hAnsi="Times New Roman" w:cs="Times New Roman"/>
          <w:sz w:val="24"/>
          <w:szCs w:val="24"/>
        </w:rPr>
        <w:t xml:space="preserve">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D75A37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Участие семьи</w:t>
      </w:r>
      <w:r w:rsidRPr="003A6501">
        <w:rPr>
          <w:rFonts w:ascii="Times New Roman" w:hAnsi="Times New Roman" w:cs="Times New Roman"/>
          <w:sz w:val="24"/>
          <w:szCs w:val="24"/>
        </w:rPr>
        <w:t xml:space="preserve"> как необходимое условие для полноценного развития ребенка дошкольного возраста.</w:t>
      </w:r>
    </w:p>
    <w:p w:rsidR="00D75A37" w:rsidRPr="003A6501" w:rsidRDefault="00D75A37" w:rsidP="00D75A37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Профессиональное развитие педагогов</w:t>
      </w:r>
      <w:r w:rsidRPr="003A6501">
        <w:rPr>
          <w:rFonts w:ascii="Times New Roman" w:hAnsi="Times New Roman" w:cs="Times New Roman"/>
          <w:sz w:val="24"/>
          <w:szCs w:val="24"/>
        </w:rPr>
        <w:t>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D75A37" w:rsidRPr="007F05C4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F05C4">
        <w:rPr>
          <w:rFonts w:ascii="Times New Roman" w:hAnsi="Times New Roman" w:cs="Times New Roman"/>
          <w:b/>
          <w:sz w:val="24"/>
          <w:szCs w:val="24"/>
        </w:rPr>
        <w:t xml:space="preserve">Кадровые условия: </w:t>
      </w:r>
    </w:p>
    <w:p w:rsidR="00D75A37" w:rsidRPr="00974CA5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Воспитательно - образовательн</w:t>
      </w:r>
      <w:r>
        <w:rPr>
          <w:rFonts w:ascii="Times New Roman" w:hAnsi="Times New Roman" w:cs="Times New Roman"/>
          <w:sz w:val="24"/>
          <w:szCs w:val="24"/>
        </w:rPr>
        <w:t>ый процесс в ДОУ осуществляют 4 педагога.</w:t>
      </w:r>
    </w:p>
    <w:p w:rsidR="00D75A37" w:rsidRPr="00974CA5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 xml:space="preserve">из них: высшее 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 – 3</w:t>
      </w:r>
      <w:r w:rsidRPr="00974CA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75A37" w:rsidRPr="00974CA5" w:rsidRDefault="00D75A37" w:rsidP="00E8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среднее специа</w:t>
      </w:r>
      <w:r>
        <w:rPr>
          <w:rFonts w:ascii="Times New Roman" w:hAnsi="Times New Roman" w:cs="Times New Roman"/>
          <w:sz w:val="24"/>
          <w:szCs w:val="24"/>
        </w:rPr>
        <w:t>льное педагогическое - 1 человек.</w:t>
      </w:r>
    </w:p>
    <w:tbl>
      <w:tblPr>
        <w:tblStyle w:val="ae"/>
        <w:tblW w:w="0" w:type="auto"/>
        <w:tblLook w:val="04A0"/>
      </w:tblPr>
      <w:tblGrid>
        <w:gridCol w:w="1316"/>
        <w:gridCol w:w="844"/>
        <w:gridCol w:w="811"/>
        <w:gridCol w:w="829"/>
        <w:gridCol w:w="814"/>
        <w:gridCol w:w="870"/>
        <w:gridCol w:w="854"/>
        <w:gridCol w:w="828"/>
        <w:gridCol w:w="813"/>
        <w:gridCol w:w="797"/>
        <w:gridCol w:w="795"/>
      </w:tblGrid>
      <w:tr w:rsidR="00D75A37" w:rsidRPr="007F05C4" w:rsidTr="00940755">
        <w:tc>
          <w:tcPr>
            <w:tcW w:w="1316" w:type="dxa"/>
            <w:vMerge w:val="restart"/>
          </w:tcPr>
          <w:p w:rsidR="00D75A37" w:rsidRPr="007F05C4" w:rsidRDefault="00D75A37" w:rsidP="00940755">
            <w:pPr>
              <w:tabs>
                <w:tab w:val="left" w:pos="1814"/>
              </w:tabs>
              <w:rPr>
                <w:rFonts w:ascii="Times New Roman" w:hAnsi="Times New Roman" w:cs="Times New Roman"/>
              </w:rPr>
            </w:pPr>
            <w:proofErr w:type="spellStart"/>
            <w:r w:rsidRPr="007F05C4">
              <w:rPr>
                <w:rFonts w:ascii="Times New Roman" w:hAnsi="Times New Roman" w:cs="Times New Roman"/>
              </w:rPr>
              <w:t>Кол</w:t>
            </w:r>
            <w:proofErr w:type="gramStart"/>
            <w:r w:rsidRPr="007F05C4">
              <w:rPr>
                <w:rFonts w:ascii="Times New Roman" w:hAnsi="Times New Roman" w:cs="Times New Roman"/>
              </w:rPr>
              <w:t>.-</w:t>
            </w:r>
            <w:proofErr w:type="gramEnd"/>
            <w:r w:rsidRPr="007F05C4">
              <w:rPr>
                <w:rFonts w:ascii="Times New Roman" w:hAnsi="Times New Roman" w:cs="Times New Roman"/>
              </w:rPr>
              <w:t>во</w:t>
            </w:r>
            <w:proofErr w:type="spellEnd"/>
            <w:r w:rsidRPr="007F0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5C4">
              <w:rPr>
                <w:rFonts w:ascii="Times New Roman" w:hAnsi="Times New Roman" w:cs="Times New Roman"/>
              </w:rPr>
              <w:t>пед</w:t>
            </w:r>
            <w:proofErr w:type="spellEnd"/>
            <w:r w:rsidRPr="007F05C4">
              <w:rPr>
                <w:rFonts w:ascii="Times New Roman" w:hAnsi="Times New Roman" w:cs="Times New Roman"/>
              </w:rPr>
              <w:t>. работников</w:t>
            </w:r>
          </w:p>
        </w:tc>
        <w:tc>
          <w:tcPr>
            <w:tcW w:w="8255" w:type="dxa"/>
            <w:gridSpan w:val="10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D75A37" w:rsidRPr="007F05C4" w:rsidTr="00940755">
        <w:tc>
          <w:tcPr>
            <w:tcW w:w="1316" w:type="dxa"/>
            <w:vMerge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43" w:type="dxa"/>
            <w:gridSpan w:val="2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24" w:type="dxa"/>
            <w:gridSpan w:val="2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41" w:type="dxa"/>
            <w:gridSpan w:val="2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592" w:type="dxa"/>
            <w:gridSpan w:val="2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5C4">
              <w:rPr>
                <w:rFonts w:ascii="Times New Roman" w:hAnsi="Times New Roman" w:cs="Times New Roman"/>
              </w:rPr>
              <w:t>б</w:t>
            </w:r>
            <w:proofErr w:type="gramEnd"/>
            <w:r w:rsidRPr="007F05C4">
              <w:rPr>
                <w:rFonts w:ascii="Times New Roman" w:hAnsi="Times New Roman" w:cs="Times New Roman"/>
              </w:rPr>
              <w:t>/к</w:t>
            </w:r>
          </w:p>
        </w:tc>
      </w:tr>
      <w:tr w:rsidR="00D75A37" w:rsidRPr="007F05C4" w:rsidTr="00940755">
        <w:trPr>
          <w:trHeight w:val="637"/>
        </w:trPr>
        <w:tc>
          <w:tcPr>
            <w:tcW w:w="1316" w:type="dxa"/>
            <w:vMerge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11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9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14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0" w:type="dxa"/>
            <w:tcBorders>
              <w:top w:val="nil"/>
            </w:tcBorders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4" w:type="dxa"/>
            <w:tcBorders>
              <w:top w:val="nil"/>
            </w:tcBorders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13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7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95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%</w:t>
            </w:r>
          </w:p>
        </w:tc>
      </w:tr>
      <w:tr w:rsidR="00D75A37" w:rsidRPr="007F05C4" w:rsidTr="00940755">
        <w:tc>
          <w:tcPr>
            <w:tcW w:w="1316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9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D75A37" w:rsidRPr="007F05C4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</w:rPr>
            </w:pPr>
            <w:r w:rsidRPr="007F05C4">
              <w:rPr>
                <w:rFonts w:ascii="Times New Roman" w:hAnsi="Times New Roman" w:cs="Times New Roman"/>
              </w:rPr>
              <w:t>25</w:t>
            </w:r>
          </w:p>
        </w:tc>
      </w:tr>
    </w:tbl>
    <w:p w:rsidR="00D75A37" w:rsidRPr="00974CA5" w:rsidRDefault="00D75A37" w:rsidP="00D75A37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398"/>
        <w:gridCol w:w="1022"/>
        <w:gridCol w:w="1021"/>
        <w:gridCol w:w="1021"/>
        <w:gridCol w:w="1021"/>
        <w:gridCol w:w="1022"/>
        <w:gridCol w:w="1022"/>
        <w:gridCol w:w="1022"/>
        <w:gridCol w:w="1022"/>
      </w:tblGrid>
      <w:tr w:rsidR="00D75A37" w:rsidRPr="00974CA5" w:rsidTr="00940755">
        <w:tc>
          <w:tcPr>
            <w:tcW w:w="1398" w:type="dxa"/>
            <w:vMerge w:val="restart"/>
          </w:tcPr>
          <w:p w:rsidR="00D75A37" w:rsidRPr="00974CA5" w:rsidRDefault="00D75A37" w:rsidP="00940755">
            <w:pPr>
              <w:tabs>
                <w:tab w:val="left" w:pos="1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97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8173" w:type="dxa"/>
            <w:gridSpan w:val="8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</w:tr>
      <w:tr w:rsidR="00D75A37" w:rsidRPr="00974CA5" w:rsidTr="00940755">
        <w:tc>
          <w:tcPr>
            <w:tcW w:w="1398" w:type="dxa"/>
            <w:vMerge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42" w:type="dxa"/>
            <w:gridSpan w:val="2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044" w:type="dxa"/>
            <w:gridSpan w:val="2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044" w:type="dxa"/>
            <w:gridSpan w:val="2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D75A37" w:rsidRPr="00974CA5" w:rsidTr="00940755">
        <w:tc>
          <w:tcPr>
            <w:tcW w:w="1398" w:type="dxa"/>
            <w:vMerge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1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1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5A37" w:rsidRPr="00974CA5" w:rsidTr="00940755">
        <w:tc>
          <w:tcPr>
            <w:tcW w:w="1398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D75A37" w:rsidRPr="00974CA5" w:rsidRDefault="00D75A37" w:rsidP="00940755">
            <w:pPr>
              <w:tabs>
                <w:tab w:val="left" w:pos="1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75A37" w:rsidRPr="00974CA5" w:rsidRDefault="00D75A37" w:rsidP="00D75A37">
      <w:pPr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37" w:rsidRPr="00974CA5" w:rsidRDefault="00D75A37" w:rsidP="00D7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Методической службой был разработан план-график повышения квалификации педагогических работников, по которому за последние три года прошли курсы повышения квалификации педагоги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CA5">
        <w:rPr>
          <w:rFonts w:ascii="Times New Roman" w:hAnsi="Times New Roman" w:cs="Times New Roman"/>
          <w:sz w:val="24"/>
          <w:szCs w:val="24"/>
        </w:rPr>
        <w:t>готовые работать в условиях перехода</w:t>
      </w:r>
      <w:r>
        <w:rPr>
          <w:rFonts w:ascii="Times New Roman" w:hAnsi="Times New Roman" w:cs="Times New Roman"/>
          <w:sz w:val="24"/>
          <w:szCs w:val="24"/>
        </w:rPr>
        <w:t xml:space="preserve"> к ФГОС ДО 72 час – 3 педагога  (75</w:t>
      </w:r>
      <w:r w:rsidRPr="00974CA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D75A37" w:rsidRPr="00974CA5" w:rsidRDefault="00D75A37" w:rsidP="00D7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</w:t>
      </w:r>
      <w:r w:rsidRPr="00974CA5">
        <w:rPr>
          <w:rFonts w:ascii="Times New Roman" w:hAnsi="Times New Roman" w:cs="Times New Roman"/>
          <w:sz w:val="24"/>
          <w:szCs w:val="24"/>
        </w:rPr>
        <w:t xml:space="preserve"> прошли обучение и получили дипломы по переподготовке. Анализ качественного изменения состава педагогических кадров проведённый за последние два года показал, что увеличилось количество педагогов с высшим 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образованием. </w:t>
      </w:r>
      <w:r w:rsidRPr="00974CA5">
        <w:rPr>
          <w:rFonts w:ascii="Times New Roman" w:hAnsi="Times New Roman" w:cs="Times New Roman"/>
          <w:sz w:val="24"/>
          <w:szCs w:val="24"/>
        </w:rPr>
        <w:t xml:space="preserve">Итогом </w:t>
      </w:r>
      <w:r w:rsidRPr="00974CA5">
        <w:rPr>
          <w:rFonts w:ascii="Times New Roman" w:hAnsi="Times New Roman" w:cs="Times New Roman"/>
          <w:sz w:val="24"/>
          <w:szCs w:val="24"/>
        </w:rPr>
        <w:lastRenderedPageBreak/>
        <w:t xml:space="preserve">кадровой, методической работы, является повышение активности и участие педагогов в профессиональных конкурсах, конференциях различного уровня. Наряду с повышением качества образования у педагогов, в ходе внедрения ФГОС </w:t>
      </w:r>
      <w:proofErr w:type="gramStart"/>
      <w:r w:rsidRPr="00974CA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4CA5">
        <w:rPr>
          <w:rFonts w:ascii="Times New Roman" w:hAnsi="Times New Roman" w:cs="Times New Roman"/>
          <w:sz w:val="24"/>
          <w:szCs w:val="24"/>
        </w:rPr>
        <w:t xml:space="preserve"> постоянно повышается </w:t>
      </w:r>
      <w:proofErr w:type="gramStart"/>
      <w:r w:rsidRPr="00974CA5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974CA5">
        <w:rPr>
          <w:rFonts w:ascii="Times New Roman" w:hAnsi="Times New Roman" w:cs="Times New Roman"/>
          <w:sz w:val="24"/>
          <w:szCs w:val="24"/>
        </w:rPr>
        <w:t xml:space="preserve"> мастерство через работу по созданию творческой, созидательной</w:t>
      </w:r>
      <w:r w:rsidRPr="00F143F2">
        <w:rPr>
          <w:rFonts w:ascii="Times New Roman" w:hAnsi="Times New Roman" w:cs="Times New Roman"/>
          <w:sz w:val="24"/>
          <w:szCs w:val="24"/>
        </w:rPr>
        <w:t xml:space="preserve"> </w:t>
      </w:r>
      <w:r w:rsidRPr="00974CA5">
        <w:rPr>
          <w:rFonts w:ascii="Times New Roman" w:hAnsi="Times New Roman" w:cs="Times New Roman"/>
          <w:sz w:val="24"/>
          <w:szCs w:val="24"/>
        </w:rPr>
        <w:t>атмосферы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CA5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деятельности. Ведь качество образования зависит от многих компонентов, составляющих образовательную систему и, в первую очередь, от личностных характеристик педагога, нацеленного на саморазвитие, как условие обеспечения высокого уровня качества образования и повышения престижа и имиджа учреждения. Поэтому в новом учебном году, педагогический коллектив будет работать над реализацией следующей задачи: «Продолжить работу по формированию положительного имиджа ДОУ, через совершенствование профессионального мастерства педагогов и повышение активности всех участников образовательных отношений».</w:t>
      </w:r>
    </w:p>
    <w:p w:rsidR="00D75A37" w:rsidRDefault="00D75A37" w:rsidP="00D75A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74CA5">
        <w:rPr>
          <w:rFonts w:ascii="Times New Roman" w:hAnsi="Times New Roman" w:cs="Times New Roman"/>
          <w:sz w:val="24"/>
          <w:szCs w:val="24"/>
        </w:rPr>
        <w:t>беспеченность педагогическими кадрами - 100%. Наличие в учреждении узких специалистов – инструктор по физическому воспитанию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5A37" w:rsidRPr="007F05C4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F05C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</w:p>
    <w:p w:rsidR="00D75A37" w:rsidRPr="00974CA5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МКДОУ № 2 «Аленушка»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алая Джалга</w:t>
      </w:r>
      <w:r w:rsidRPr="00974CA5">
        <w:rPr>
          <w:rFonts w:ascii="Times New Roman" w:hAnsi="Times New Roman" w:cs="Times New Roman"/>
          <w:sz w:val="24"/>
          <w:szCs w:val="24"/>
        </w:rPr>
        <w:t xml:space="preserve"> обеспечивает успешную реализ</w:t>
      </w:r>
      <w:r>
        <w:rPr>
          <w:rFonts w:ascii="Times New Roman" w:hAnsi="Times New Roman" w:cs="Times New Roman"/>
          <w:sz w:val="24"/>
          <w:szCs w:val="24"/>
        </w:rPr>
        <w:t>ацию ФГОС ДО. Тип здания ДОУ № 2</w:t>
      </w:r>
      <w:r w:rsidRPr="00974CA5">
        <w:rPr>
          <w:rFonts w:ascii="Times New Roman" w:hAnsi="Times New Roman" w:cs="Times New Roman"/>
          <w:sz w:val="24"/>
          <w:szCs w:val="24"/>
        </w:rPr>
        <w:t xml:space="preserve"> - здание типовое двухэтажное из силикатного кирпича с железобетонными</w:t>
      </w:r>
      <w:r>
        <w:rPr>
          <w:rFonts w:ascii="Times New Roman" w:hAnsi="Times New Roman" w:cs="Times New Roman"/>
          <w:sz w:val="24"/>
          <w:szCs w:val="24"/>
        </w:rPr>
        <w:t xml:space="preserve"> перекрытиями. О</w:t>
      </w:r>
      <w:r w:rsidRPr="00974CA5">
        <w:rPr>
          <w:rFonts w:ascii="Times New Roman" w:hAnsi="Times New Roman" w:cs="Times New Roman"/>
          <w:sz w:val="24"/>
          <w:szCs w:val="24"/>
        </w:rPr>
        <w:t>кна ПВХ.</w:t>
      </w:r>
    </w:p>
    <w:p w:rsidR="00D75A37" w:rsidRPr="00974CA5" w:rsidRDefault="00D75A37" w:rsidP="00D75A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 xml:space="preserve">- Дата ввода </w:t>
      </w:r>
      <w:r>
        <w:rPr>
          <w:rFonts w:ascii="Times New Roman" w:hAnsi="Times New Roman" w:cs="Times New Roman"/>
          <w:sz w:val="24"/>
          <w:szCs w:val="24"/>
        </w:rPr>
        <w:t>здания в эксплуатацию 1980г.</w:t>
      </w:r>
    </w:p>
    <w:p w:rsidR="00D75A37" w:rsidRPr="00974CA5" w:rsidRDefault="00D75A37" w:rsidP="00D75A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- Проектная мощност</w:t>
      </w:r>
      <w:r>
        <w:rPr>
          <w:rFonts w:ascii="Times New Roman" w:hAnsi="Times New Roman" w:cs="Times New Roman"/>
          <w:sz w:val="24"/>
          <w:szCs w:val="24"/>
        </w:rPr>
        <w:t>ь – 80</w:t>
      </w:r>
      <w:r w:rsidRPr="00974CA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75A37" w:rsidRPr="00974CA5" w:rsidRDefault="00D75A37" w:rsidP="00D75A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4CA5">
        <w:rPr>
          <w:rFonts w:ascii="Times New Roman" w:hAnsi="Times New Roman" w:cs="Times New Roman"/>
          <w:sz w:val="24"/>
          <w:szCs w:val="24"/>
        </w:rPr>
        <w:t>Реальная наполн</w:t>
      </w:r>
      <w:r>
        <w:rPr>
          <w:rFonts w:ascii="Times New Roman" w:hAnsi="Times New Roman" w:cs="Times New Roman"/>
          <w:sz w:val="24"/>
          <w:szCs w:val="24"/>
        </w:rPr>
        <w:t>яемость (списочный состав) -31 ребенок.</w:t>
      </w:r>
    </w:p>
    <w:p w:rsidR="00D75A37" w:rsidRPr="00974CA5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имеет </w:t>
      </w:r>
      <w:r w:rsidRPr="00974CA5">
        <w:rPr>
          <w:rFonts w:ascii="Times New Roman" w:hAnsi="Times New Roman" w:cs="Times New Roman"/>
          <w:sz w:val="24"/>
          <w:szCs w:val="24"/>
        </w:rPr>
        <w:t xml:space="preserve"> ограждение</w:t>
      </w:r>
      <w:r>
        <w:rPr>
          <w:rFonts w:ascii="Times New Roman" w:hAnsi="Times New Roman" w:cs="Times New Roman"/>
          <w:sz w:val="24"/>
          <w:szCs w:val="24"/>
        </w:rPr>
        <w:t xml:space="preserve"> -   по всему периметру (одна  калитка и 2 ворот</w:t>
      </w:r>
      <w:r w:rsidRPr="00974CA5">
        <w:rPr>
          <w:rFonts w:ascii="Times New Roman" w:hAnsi="Times New Roman" w:cs="Times New Roman"/>
          <w:sz w:val="24"/>
          <w:szCs w:val="24"/>
        </w:rPr>
        <w:t xml:space="preserve"> для въезда спецтран</w:t>
      </w:r>
      <w:r>
        <w:rPr>
          <w:rFonts w:ascii="Times New Roman" w:hAnsi="Times New Roman" w:cs="Times New Roman"/>
          <w:sz w:val="24"/>
          <w:szCs w:val="24"/>
        </w:rPr>
        <w:t xml:space="preserve">спорта). На территории имеются 2 участка </w:t>
      </w:r>
      <w:r w:rsidRPr="00974CA5">
        <w:rPr>
          <w:rFonts w:ascii="Times New Roman" w:hAnsi="Times New Roman" w:cs="Times New Roman"/>
          <w:sz w:val="24"/>
          <w:szCs w:val="24"/>
        </w:rPr>
        <w:t xml:space="preserve"> для прогулок с воспитанниками, </w:t>
      </w:r>
      <w:r>
        <w:rPr>
          <w:rFonts w:ascii="Times New Roman" w:hAnsi="Times New Roman" w:cs="Times New Roman"/>
          <w:sz w:val="24"/>
          <w:szCs w:val="24"/>
        </w:rPr>
        <w:t xml:space="preserve">2 беседки, </w:t>
      </w:r>
      <w:r w:rsidRPr="00974CA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адион, одна спортивная площадка, площадка по ППД,  вход на территорию детского сада - через домофон.</w:t>
      </w:r>
    </w:p>
    <w:p w:rsidR="00D75A37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имеются </w:t>
      </w:r>
    </w:p>
    <w:p w:rsidR="00D75A37" w:rsidRPr="00974CA5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74CA5">
        <w:rPr>
          <w:rFonts w:ascii="Times New Roman" w:hAnsi="Times New Roman" w:cs="Times New Roman"/>
          <w:sz w:val="24"/>
          <w:szCs w:val="24"/>
        </w:rPr>
        <w:t>ехнические средства обеспечения образовательного процесса - музыкальный центр, музыкальные инструменты, спо</w:t>
      </w:r>
      <w:r>
        <w:rPr>
          <w:rFonts w:ascii="Times New Roman" w:hAnsi="Times New Roman" w:cs="Times New Roman"/>
          <w:sz w:val="24"/>
          <w:szCs w:val="24"/>
        </w:rPr>
        <w:t>ртивное оборудование, компьютер</w:t>
      </w:r>
      <w:r w:rsidRPr="00974CA5">
        <w:rPr>
          <w:rFonts w:ascii="Times New Roman" w:hAnsi="Times New Roman" w:cs="Times New Roman"/>
          <w:sz w:val="24"/>
          <w:szCs w:val="24"/>
        </w:rPr>
        <w:t>.</w:t>
      </w:r>
    </w:p>
    <w:p w:rsidR="00D75A37" w:rsidRPr="00974CA5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оборудование</w:t>
      </w:r>
      <w:r w:rsidRPr="00974CA5">
        <w:rPr>
          <w:rFonts w:ascii="Times New Roman" w:hAnsi="Times New Roman" w:cs="Times New Roman"/>
          <w:sz w:val="24"/>
          <w:szCs w:val="24"/>
        </w:rPr>
        <w:t xml:space="preserve"> для проведения лечебных и профилактических мероприятий, для оздоровления детей: ростомер, весы, тонометр, таблица для определения остроты зрения, динамометр, плантограф;</w:t>
      </w:r>
    </w:p>
    <w:p w:rsidR="00D75A37" w:rsidRPr="00974CA5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974CA5">
        <w:rPr>
          <w:rFonts w:ascii="Times New Roman" w:hAnsi="Times New Roman" w:cs="Times New Roman"/>
          <w:sz w:val="24"/>
          <w:szCs w:val="24"/>
        </w:rPr>
        <w:t>рупповые комнаты оснащены всем необходимым для развития детей: зоны отдыха и уединения, игровые зоны с различными видами игр, зоны экспериментирования, в каждой группе имеется зелёный уголок, мини-музей, зона ЗОЖ, оформлены визитки групп, уголки для родителей.</w:t>
      </w:r>
    </w:p>
    <w:p w:rsidR="00D75A37" w:rsidRPr="00974CA5" w:rsidRDefault="00D75A37" w:rsidP="00D7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МКДОУ №2</w:t>
      </w:r>
      <w:r w:rsidRPr="00974CA5">
        <w:rPr>
          <w:rFonts w:ascii="Times New Roman" w:hAnsi="Times New Roman" w:cs="Times New Roman"/>
          <w:sz w:val="24"/>
          <w:szCs w:val="24"/>
        </w:rPr>
        <w:t xml:space="preserve"> располагаются: групповые ячейки - изолированные помещения, принадлежащие каждой детской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C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состав групповой ячейки входят </w:t>
      </w:r>
      <w:r w:rsidRPr="00974CA5">
        <w:rPr>
          <w:rFonts w:ascii="Times New Roman" w:hAnsi="Times New Roman" w:cs="Times New Roman"/>
          <w:sz w:val="24"/>
          <w:szCs w:val="24"/>
        </w:rPr>
        <w:t>раздевальная (для приема детей и хранения верхней одежды, куда помещаютс</w:t>
      </w:r>
      <w:r>
        <w:rPr>
          <w:rFonts w:ascii="Times New Roman" w:hAnsi="Times New Roman" w:cs="Times New Roman"/>
          <w:sz w:val="24"/>
          <w:szCs w:val="24"/>
        </w:rPr>
        <w:t>я шкафы для одежды и обуви, оборудованные</w:t>
      </w:r>
      <w:r w:rsidRPr="00974CA5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</w:t>
      </w:r>
      <w:r>
        <w:rPr>
          <w:rFonts w:ascii="Times New Roman" w:hAnsi="Times New Roman" w:cs="Times New Roman"/>
          <w:sz w:val="24"/>
          <w:szCs w:val="24"/>
        </w:rPr>
        <w:t xml:space="preserve"> и крючками для верхней одежды),</w:t>
      </w:r>
      <w:r w:rsidRPr="00974CA5">
        <w:rPr>
          <w:rFonts w:ascii="Times New Roman" w:hAnsi="Times New Roman" w:cs="Times New Roman"/>
          <w:sz w:val="24"/>
          <w:szCs w:val="24"/>
        </w:rPr>
        <w:t xml:space="preserve"> групповая (для проведения непосредственной образовательной деятельности,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proofErr w:type="gramEnd"/>
    </w:p>
    <w:p w:rsidR="00D75A37" w:rsidRPr="00974CA5" w:rsidRDefault="00D75A37" w:rsidP="00D7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В помещении дошкольной организации есть дополнительные помещения для работы с детьми, предназначенные для поочередного использования всеми или несколькими детс</w:t>
      </w:r>
      <w:r>
        <w:rPr>
          <w:rFonts w:ascii="Times New Roman" w:hAnsi="Times New Roman" w:cs="Times New Roman"/>
          <w:sz w:val="24"/>
          <w:szCs w:val="24"/>
        </w:rPr>
        <w:t>кими группами – музыкальный зал</w:t>
      </w:r>
      <w:r w:rsidRPr="00974C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горница, комната ПДД, экологическая комната, изостудия, театральная комната,</w:t>
      </w:r>
      <w:r w:rsidRPr="00974CA5">
        <w:rPr>
          <w:rFonts w:ascii="Times New Roman" w:hAnsi="Times New Roman" w:cs="Times New Roman"/>
          <w:sz w:val="24"/>
          <w:szCs w:val="24"/>
        </w:rPr>
        <w:t xml:space="preserve"> а также сопутствующие помещения (медицинского назначения, пищеблока, прачечной).</w:t>
      </w:r>
    </w:p>
    <w:p w:rsidR="00D75A37" w:rsidRPr="00974CA5" w:rsidRDefault="00D75A37" w:rsidP="00D75A3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Инновационная привлекательность ДОУ, социальное партнёрство с сообществом и его развитие как культурнообразовательного центра, ориентированно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4CA5">
        <w:rPr>
          <w:rFonts w:ascii="Times New Roman" w:hAnsi="Times New Roman" w:cs="Times New Roman"/>
          <w:sz w:val="24"/>
          <w:szCs w:val="24"/>
        </w:rPr>
        <w:t xml:space="preserve"> на обеспечение благополучного детства посредством построения единого образовательного пространства, </w:t>
      </w:r>
      <w:r w:rsidRPr="00974CA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направленного на осуществление комплексного подхода в воспитании здоровой, гармонично развитой личности. </w:t>
      </w:r>
    </w:p>
    <w:p w:rsidR="00D75A37" w:rsidRPr="00235367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67">
        <w:rPr>
          <w:rFonts w:ascii="Times New Roman" w:hAnsi="Times New Roman" w:cs="Times New Roman"/>
          <w:b/>
          <w:sz w:val="24"/>
          <w:szCs w:val="24"/>
        </w:rPr>
        <w:t>Позитивные факторы микросоциума:</w:t>
      </w:r>
    </w:p>
    <w:p w:rsidR="00D75A37" w:rsidRPr="006F50E8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 xml:space="preserve"> - наличие в ближайшем окружении детского сада зданий жилищного фонда;</w:t>
      </w:r>
    </w:p>
    <w:p w:rsidR="00D75A37" w:rsidRPr="00235367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67">
        <w:rPr>
          <w:rFonts w:ascii="Times New Roman" w:hAnsi="Times New Roman" w:cs="Times New Roman"/>
          <w:b/>
          <w:sz w:val="24"/>
          <w:szCs w:val="24"/>
        </w:rPr>
        <w:t xml:space="preserve">Негативные факторы микросоциума: </w:t>
      </w:r>
    </w:p>
    <w:p w:rsidR="00D75A37" w:rsidRPr="00974CA5" w:rsidRDefault="00D75A37" w:rsidP="00D7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CA5">
        <w:rPr>
          <w:rFonts w:ascii="Times New Roman" w:hAnsi="Times New Roman" w:cs="Times New Roman"/>
          <w:sz w:val="24"/>
          <w:szCs w:val="24"/>
        </w:rPr>
        <w:t>- учреждение находится в непосредственной близости от пересечения дорог.</w:t>
      </w:r>
    </w:p>
    <w:p w:rsidR="00D75A37" w:rsidRPr="008C684A" w:rsidRDefault="00D75A37" w:rsidP="00D7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управлением ДОУ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ДОУ выстроена в соответствии с законодательством Российской Федерации, нормативно-правовыми актами,   Уставом, основной образовательной программой дошкольного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МКДОУ «Детский сад №2 «Аленушка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Учреждением осуществляется на принципах коллегиальности и единоначалия.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коллегиального управления Учреждения являются: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собрание работников трудового коллектива Учреждения,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-Управляющий совет Учреждения;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-Педагогический совет Учреждения.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Общее собрание работников – </w:t>
      </w: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коллегиальный орган управления Учреждением, который действует бессрочно и включает в себя всех работников Учреждения, работающих по основному месту работы на дату проведения Собрания.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 задачей Собрания является коллегиальное решение важных вопросов жизнедеятельности трудового коллектива Учреждения.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Собрание работает в тесном контакте с другими органами самоуправления, а также с различными организациями вне Учреждения.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Собрания созываются </w:t>
      </w:r>
      <w:proofErr w:type="gramStart"/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Управляющий совет – </w:t>
      </w: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коллегиальный орган, реализующий установленные законодательством принципы самоуправления и управление Учреждением и автономности в вопросах, отнесенных законодательством РФ к самостоятельной компетенции Учреждения. Управляющий совет является высшим органом самоуправления, так как он представляет интересы всех участников образовательного процесса, то есть воспитанников, родителей (законных представителей) и работников Учреждения.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компетенции Управляющего совета относится: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-определение приоритетных направлений деятельности Учреждения;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-согласование публичного отчета заведующего о результатах деятельности Учреждения;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-согласование образовательной программы, реализуемой Учреждением;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-участие в разработке программы развития Учреждения, локальных нормативных актов Учреждения;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-согласование сметы расходования средств, полученных Учреждением от основной и иной приносящей доход деятельности;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-иные функции, вытекающие из целей и задач и содержания уставной деятельности Учреждения.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Педагогический совет </w:t>
      </w: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постоянно действующим органом управления Учреждения,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Учреждения.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компетенции Педагогического совета относится: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-разработка и утверждение учебных планов, образовательных программ;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-организация работы по повышению квалификации педагогических работников Учреждения, развитию их творческих инициатив, распространение передового педагогического опыта;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-изучение информации педагогических работников, докладов представителей организаций и учреждений различных форм собственности, взаимодействующих с Учреждением  по вопросам образования и воспитания;</w:t>
      </w:r>
    </w:p>
    <w:p w:rsidR="00D75A37" w:rsidRPr="007F16AF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-определение основных направлений инновационной деятельности Учреждения. 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D75A37" w:rsidRPr="007F16AF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6AF">
        <w:rPr>
          <w:rFonts w:ascii="Times New Roman" w:hAnsi="Times New Roman" w:cs="Times New Roman"/>
          <w:sz w:val="24"/>
          <w:szCs w:val="24"/>
        </w:rPr>
        <w:t>Детский сад организовывает свою деятельность, как с воспитанниками, так и с родительской общественностью, повышая их педагогическую грамотность и психолого-педагогическую компетенцию. Детский сад, тесно взаимодействует с различными социальными институтами: администрацией МО с</w:t>
      </w:r>
      <w:proofErr w:type="gramStart"/>
      <w:r w:rsidRPr="007F16A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16AF">
        <w:rPr>
          <w:rFonts w:ascii="Times New Roman" w:hAnsi="Times New Roman" w:cs="Times New Roman"/>
          <w:sz w:val="24"/>
          <w:szCs w:val="24"/>
        </w:rPr>
        <w:t>алая Джалга, МКОУ СОШ  №12, Малоджалгинским  Домом культуры,  библиотекой, ФАП,  что позволяет расширять и углублять контакты за пределами ДОУ.</w:t>
      </w:r>
    </w:p>
    <w:p w:rsidR="00D75A37" w:rsidRDefault="00D75A37" w:rsidP="00E8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6AF">
        <w:rPr>
          <w:rFonts w:ascii="Times New Roman" w:hAnsi="Times New Roman" w:cs="Times New Roman"/>
          <w:sz w:val="24"/>
          <w:szCs w:val="24"/>
        </w:rPr>
        <w:t>Таким образом, социальный заказ общества состоит в организации дошкольного образовательного учреждения воспитательно-образовательной деятельности как внутри ДОУ, так и за его пределами, создавая тем самым единое воспитательно-образовательное пространство «ДОУ – семья - микрорайон».</w:t>
      </w:r>
    </w:p>
    <w:p w:rsidR="00E81D86" w:rsidRPr="007F16AF" w:rsidRDefault="00E81D86" w:rsidP="00E8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A37" w:rsidRPr="007F16AF" w:rsidRDefault="00D75A37" w:rsidP="00D75A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  </w:t>
      </w:r>
      <w:r w:rsidRPr="007F1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дошкольного учреждения</w:t>
      </w:r>
    </w:p>
    <w:p w:rsidR="00D75A37" w:rsidRPr="00E65C0A" w:rsidRDefault="00D75A37" w:rsidP="00E81D86">
      <w:pPr>
        <w:tabs>
          <w:tab w:val="left" w:pos="6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4CA5">
        <w:rPr>
          <w:rFonts w:ascii="Times New Roman" w:hAnsi="Times New Roman" w:cs="Times New Roman"/>
          <w:sz w:val="24"/>
          <w:szCs w:val="24"/>
        </w:rPr>
        <w:t xml:space="preserve">Процесс организации воспитательно-образовательной деятельности в детском саду носит комплексный, плановый характер.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деятельности Учреждения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основных образовательных программ дошкольного образования (далее – образовательные программы дошкольного образования) в соответствии с настоящим Уставом и муниципальным заданием, а также присмотр и уход за воспитанниками.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Реализуемые образовательные программы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МКДОУ  «Детский сад №2 «Аленушка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разработанная на основе примерной основной общеобразовательной программы дошкольного образования «От рождения до школы» под ред. Н.Е. Вераксы, Т.С.Комаровой, М.А.Васильевой;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образовательной области «Познавательное развитие»:</w:t>
      </w:r>
    </w:p>
    <w:p w:rsidR="00D75A37" w:rsidRPr="008C684A" w:rsidRDefault="00D75A37" w:rsidP="00E81D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«Юный эколог» С.Н. Николаевой (программа направлена на формирование начал экологической культуры у детей);</w:t>
      </w:r>
    </w:p>
    <w:p w:rsidR="00D75A37" w:rsidRPr="008C684A" w:rsidRDefault="00D75A37" w:rsidP="00E81D8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«Неизведанное рядом» О.В.Дыбина (программа направлена на познавательное, творческое развитие дошкольников через познавательно-исследовательскую деятельность).</w:t>
      </w:r>
      <w:proofErr w:type="gramEnd"/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развитие»:</w:t>
      </w:r>
    </w:p>
    <w:p w:rsidR="00D75A37" w:rsidRPr="008C684A" w:rsidRDefault="00D75A37" w:rsidP="00E81D8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«Обучение плаванию в детском саду» Е.К.Воронова (программа направлена на обучение детей дошкольного возраста плаванию; закаливанию и укреплению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развития).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D75A37" w:rsidRPr="008C684A" w:rsidRDefault="00D75A37" w:rsidP="00E81D8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«Ладушки»  И.А. Новоскольцева (программа направлена формирование основ музыкальной культуры у детей дошкольного возраста);</w:t>
      </w:r>
    </w:p>
    <w:p w:rsidR="00D75A37" w:rsidRPr="008C684A" w:rsidRDefault="00D75A37" w:rsidP="00E81D8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«Изобразительная деятельность в детском саду» И.А.Лыкова (программа ориентирует на многообразие проявлений детского творчества в играх, ручном труде, конструировании, изобразительной и музыкальной деятельности).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D75A37" w:rsidRPr="008C684A" w:rsidRDefault="00D75A37" w:rsidP="00E81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безопасности детей дошкольного возраста»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Р.Б.Стеркина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Н.Н.Авдеева, Н.Л.Князева (программа направлена на формирование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безопасности жизнедеятельности детей старшего дошкольного возраста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75A37" w:rsidRPr="008C684A" w:rsidRDefault="00D75A37" w:rsidP="00E81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обучения детей правилам дорожного движения в дошкольных образовательных организациях» Т.Б.Соколова (программа направлена на формирование у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дошкольного возраста устойчивых навыков безопасного поведения в улично-дорожной сети);</w:t>
      </w:r>
    </w:p>
    <w:p w:rsidR="00D75A37" w:rsidRPr="008C684A" w:rsidRDefault="00D75A37" w:rsidP="00E81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«Экономическое развитие дошкольников: формирование предпосылок финансовой грамотности» (программа направлена на то, чтобы помочь детям пяти–семи лет войти в социально-экономическую жизнь, способствовать формированию основ финансовой грамотности у детей данного возраста;</w:t>
      </w:r>
    </w:p>
    <w:p w:rsidR="00D75A37" w:rsidRPr="008C684A" w:rsidRDefault="00D75A37" w:rsidP="00E81D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социально-эмоционального развития дошкольников «Я—Ты—Мы» О. Л. Князева. (Программа «Я—Ты—Мы» направлена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трех основных разделов -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«Уверенность в себе», «Чувства, желания, взгляды» и «Социальные навыки»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D75A37" w:rsidRPr="008C684A" w:rsidRDefault="00D75A37" w:rsidP="00E81D8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речи с 3-7» Ушаковой О.С., Струниной Е.М.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ДОУ является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 по образовательным программам дошкольного образования, присмотр и уход за детьми;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семьи в воспитании ребенка;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качественных образовательных услуг.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ДОУ являются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жизни и укрепление физического и психического здоровья детей;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 учетом возрастных особенностей детей, уважение к правам и свободам человека, любви к окружающей природе, Родине, семье;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необходимой коррекции отклонений в развитии речи;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семьями детей для полноценного развития ребенка;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дошкольного образования определяется образовательной программой дошкольного образования.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 стандартом дошкольного образования. Обучение и воспитание в Учреждении ведётся на русском языке.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развивающей образовательной деятельности реализуются новые методологические подходы к содержанию и процессу обучения дошкольников, которые способствуют сохранению самоценности дошкольного детства. Процесс организован в соответствии с учебными планами, разрабатываемыми и утверждаемыми на каждый учебный год.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учебного плана - комплексное решение задач по охране жизни и укреплению здоровья детей, их всестороннему воспитанию, развитию на основе организации разнообразных видов детской деятельности.</w:t>
      </w:r>
    </w:p>
    <w:p w:rsidR="00D75A37" w:rsidRPr="008C684A" w:rsidRDefault="00D75A37" w:rsidP="00E81D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5A37" w:rsidRPr="002B3C22" w:rsidRDefault="00D75A37" w:rsidP="00D75A37">
      <w:pPr>
        <w:pStyle w:val="ad"/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деятельности МКДОУ «Детский сад №2 «Аленушка»</w:t>
      </w:r>
    </w:p>
    <w:p w:rsidR="00D75A37" w:rsidRPr="002B3C22" w:rsidRDefault="00D75A37" w:rsidP="00D75A37">
      <w:pPr>
        <w:pStyle w:val="ad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охраны и укрепление физического</w:t>
      </w:r>
      <w:r w:rsidRP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психического здоровья</w:t>
      </w:r>
    </w:p>
    <w:p w:rsidR="00D75A37" w:rsidRDefault="00D75A37" w:rsidP="00D75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DE">
        <w:rPr>
          <w:rFonts w:ascii="Times New Roman" w:hAnsi="Times New Roman" w:cs="Times New Roman"/>
          <w:sz w:val="24"/>
          <w:szCs w:val="24"/>
        </w:rPr>
        <w:t>Анализ деятельности дошкольной образовательной организации выполнен в соответствии с требованиями к условиям реализации образовательной программы дошкольного образования, изложенными в федеральном государственном образовательном стандарте дошкольного образования</w:t>
      </w:r>
    </w:p>
    <w:p w:rsidR="00D75A37" w:rsidRDefault="00D75A37" w:rsidP="00D75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E8B">
        <w:rPr>
          <w:rFonts w:ascii="Times New Roman" w:hAnsi="Times New Roman" w:cs="Times New Roman"/>
          <w:b/>
          <w:sz w:val="24"/>
          <w:szCs w:val="24"/>
        </w:rPr>
        <w:t>Анализ условий, необходимых для реализации образовательной программы дошкольного образования в соответствии с требованиями ФГОС дошкольного образования</w:t>
      </w:r>
    </w:p>
    <w:tbl>
      <w:tblPr>
        <w:tblStyle w:val="ae"/>
        <w:tblW w:w="0" w:type="auto"/>
        <w:tblLook w:val="04A0"/>
      </w:tblPr>
      <w:tblGrid>
        <w:gridCol w:w="675"/>
        <w:gridCol w:w="2977"/>
        <w:gridCol w:w="3119"/>
        <w:gridCol w:w="2800"/>
      </w:tblGrid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Требуемые условия</w:t>
            </w:r>
          </w:p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(что надо получить?)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 xml:space="preserve">Имеющиеся условия </w:t>
            </w:r>
          </w:p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(что есть в наличии?)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Недостающие условия (чего не достает?)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8896" w:type="dxa"/>
            <w:gridSpan w:val="3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Психолого-педагогические условия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Создавать все условия для формирования и поддержки положительной самооценки в детях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В образовательной деятельности ДОУ используются формы и методы соответствующие возрастным и индивидуальным особенностям детей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 xml:space="preserve">Дальнейшая оптимизация программного обеспечения работы ДОУ в соответствии с ФГОС </w:t>
            </w:r>
            <w:proofErr w:type="gramStart"/>
            <w:r w:rsidRPr="009477D2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Образовательная деятельность ДОУ строится на основе взаимодействия взрослых с детьми, ориентированная на интересы и возможности каждого ребенка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При построении образовательной среды учитывать социальную ситуацию развития каждого ребенка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В группах созданы все условия для развития познавательной и творческой активности детей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Больше поддерживать инициативу и самостоятельность детей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Активней предоставлять детям возможность выбора в любом виде деятельности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Защита детей от всех форм физического и психического насилия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Защита детей от всех форм физического и психического насилия 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Защита детей от всех форм физического и психического насилия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Активное вовлечение семей воспитанников в НОД ДОУ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Совершенствование содержания форм взаимодействия ДОУ и семьи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896" w:type="dxa"/>
            <w:gridSpan w:val="3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Кадровые условия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Укомплектованность руководящими работниками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Укомплектованность педагогическими </w:t>
            </w:r>
            <w:r w:rsidRPr="009477D2">
              <w:rPr>
                <w:rFonts w:ascii="Times New Roman" w:hAnsi="Times New Roman" w:cs="Times New Roman"/>
              </w:rPr>
              <w:lastRenderedPageBreak/>
              <w:t xml:space="preserve">работниками 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lastRenderedPageBreak/>
              <w:t xml:space="preserve">100% 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Стимулирование труда педагогов 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lastRenderedPageBreak/>
              <w:t>2.3.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Соответствие уровня квалификации кадров соответствующим квалификационным характеристикам по занимаемой должности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Сохранение и развитие системы повышения квалификации педагогических работников ДОУ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Переобучение педагогов на КПК по изучению и применению ИКТ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Аттестованность педагогических работников (наличие квалификационной категории или прохождение аттестации на выявление соответствия занимаемой должности)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Аттестованность педагогических работников (наличие квалификационной категории или прохождение аттестации на выявление соответствия занимаемой должности)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Аттестация педагогов: - на 1 категорию- 3 человека 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Освоение педагогическими работниками дополнительных профессиональных программ в учреждениях, имеющих лицензию на правоведения данного вида образовательной деятельности 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Создание условий для освоения дополнительных образовательных программ педагогами ДОУ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Повышение конкурентоспособности и результативности в работе педагогов ДОУ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896" w:type="dxa"/>
            <w:gridSpan w:val="3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Материально-технические условия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Соответствие материально-технической среды требованиям, определяемым санитарно-эпидемиологическими правилами и нормативами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Соответствие материально-технической среды требованиям, определяемым правилами пожарной безопасности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Оснащенность помещений в соответствии с требованиями развивающей предметно-пространственной средой, в т.ч. для организации образовательного процесса детей с ОВЗ и инвалидностью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На данный период времени в ДОУ детей с ОВЗ нет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Оснастить ДОУ пандусами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77D2">
              <w:rPr>
                <w:rFonts w:ascii="Times New Roman" w:hAnsi="Times New Roman" w:cs="Times New Roman"/>
              </w:rPr>
              <w:t>Материально-техническое обеспечение программы (учебно-методические комплекты, оборудование, оснащение (предметы), в т.ч. для работы с детьми с ОВЗ и инвалидностью</w:t>
            </w:r>
            <w:proofErr w:type="gramEnd"/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Материально- техническое обеспечение программы укомплектовано не в полном объеме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Оснастить группы </w:t>
            </w:r>
            <w:proofErr w:type="spellStart"/>
            <w:r w:rsidRPr="009477D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477D2">
              <w:rPr>
                <w:rFonts w:ascii="Times New Roman" w:hAnsi="Times New Roman" w:cs="Times New Roman"/>
              </w:rPr>
              <w:t xml:space="preserve"> - методическими комплектами и оборудованием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896" w:type="dxa"/>
            <w:gridSpan w:val="3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Финансовые условия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Обеспечение реализации обязательной части основной образовательной программы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Осуществляется в полном объеме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-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 xml:space="preserve">Обеспечение реализации </w:t>
            </w:r>
            <w:r w:rsidRPr="009477D2">
              <w:rPr>
                <w:rFonts w:ascii="Times New Roman" w:hAnsi="Times New Roman" w:cs="Times New Roman"/>
              </w:rPr>
              <w:lastRenderedPageBreak/>
              <w:t>части основной образовательной программы, формируемой участниками образовательного процесса, учитывая вариативность индивидуальных траекторий развития детей, в т.ч. в части коррекционной работы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lastRenderedPageBreak/>
              <w:t xml:space="preserve">Осуществляется в полном </w:t>
            </w:r>
            <w:r w:rsidRPr="009477D2">
              <w:rPr>
                <w:rFonts w:ascii="Times New Roman" w:hAnsi="Times New Roman" w:cs="Times New Roman"/>
              </w:rPr>
              <w:lastRenderedPageBreak/>
              <w:t>объеме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896" w:type="dxa"/>
            <w:gridSpan w:val="3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Развивающая предметно-пространственная среда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Соответствие среды возрастным возможностям детей и содержанию Программы, индивидуальным особенностям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Трансформируемость пространства (возможность изменений предметнопростран-ственной среды в зависимости от образовательной ситуации, в том числе от меняющихся интересов и возможностей детей), в т.ч. для работы с детьми с ОВЗ и инвалидностью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Полифункциональность материалов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5.4.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Вариативность среды, в т.ч. ее ориентированность на детей с ОВЗ и инвалидностью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5.5.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Доступность среды, в т.ч. детям с ОВЗ и инвалидностью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доступность среды детям с инвалидностью не достаточна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доступность среды детям с инвалидностью не достаточна</w:t>
            </w:r>
          </w:p>
        </w:tc>
      </w:tr>
      <w:tr w:rsidR="00D75A37" w:rsidRPr="009477D2" w:rsidTr="00940755">
        <w:tc>
          <w:tcPr>
            <w:tcW w:w="675" w:type="dxa"/>
          </w:tcPr>
          <w:p w:rsidR="00D75A37" w:rsidRPr="009477D2" w:rsidRDefault="00D75A37" w:rsidP="009407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77D2">
              <w:rPr>
                <w:rFonts w:ascii="Times New Roman" w:hAnsi="Times New Roman" w:cs="Times New Roman"/>
                <w:b/>
              </w:rPr>
              <w:t>5.6.</w:t>
            </w:r>
          </w:p>
        </w:tc>
        <w:tc>
          <w:tcPr>
            <w:tcW w:w="2977" w:type="dxa"/>
          </w:tcPr>
          <w:p w:rsidR="00D75A37" w:rsidRPr="009477D2" w:rsidRDefault="00D75A37" w:rsidP="009407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Безопасность предметно-пространственной среды, в т.ч. для детей с ОВЗ и инвалидностью</w:t>
            </w:r>
          </w:p>
        </w:tc>
        <w:tc>
          <w:tcPr>
            <w:tcW w:w="3119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00" w:type="dxa"/>
          </w:tcPr>
          <w:p w:rsidR="00D75A37" w:rsidRPr="009477D2" w:rsidRDefault="00D75A37" w:rsidP="00940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7D2">
              <w:rPr>
                <w:rFonts w:ascii="Times New Roman" w:hAnsi="Times New Roman" w:cs="Times New Roman"/>
              </w:rPr>
              <w:t>+</w:t>
            </w:r>
          </w:p>
        </w:tc>
      </w:tr>
    </w:tbl>
    <w:p w:rsidR="00D75A37" w:rsidRPr="002B3C22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Создана система работы по обеспечению комплексной безопасности участников образовательных отношений и охраны труда сотрудников 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МКДОУ созданы безопасные условия пребывания детей и сотрудников, соответствующие противопожарным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требованиям охраны труда, антитеррористической безопасности, санитарно-гигиеническим нормам и правилам.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ДОУ по обеспечению безопасности участников образовательных отношений являются:</w:t>
      </w:r>
    </w:p>
    <w:p w:rsidR="00D75A37" w:rsidRPr="008C684A" w:rsidRDefault="00D75A37" w:rsidP="00D75A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воспитанников;</w:t>
      </w:r>
    </w:p>
    <w:p w:rsidR="00D75A37" w:rsidRPr="008C684A" w:rsidRDefault="00D75A37" w:rsidP="00D75A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безопасность;</w:t>
      </w:r>
    </w:p>
    <w:p w:rsidR="00D75A37" w:rsidRPr="008C684A" w:rsidRDefault="00D75A37" w:rsidP="00D75A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антитеррористическая защищенность;</w:t>
      </w:r>
    </w:p>
    <w:p w:rsidR="00D75A37" w:rsidRPr="008C684A" w:rsidRDefault="00D75A37" w:rsidP="00D75A3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санитарно-гигиенический режим.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 паспорт антитеррористической защищенности. Осуществляется кругл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осуточный видео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территорией ДОУ, на калитку поставлен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чиповый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разработан Паспорт дорожной безопасности и Паспорт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пожарной безопасности.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 ДОУ ведётся профилактическая работа:</w:t>
      </w:r>
    </w:p>
    <w:p w:rsidR="00D75A37" w:rsidRPr="008C684A" w:rsidRDefault="00D75A37" w:rsidP="00D75A3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D75A37" w:rsidRPr="008C684A" w:rsidRDefault="00D75A37" w:rsidP="00D75A3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 эвакуации воспитанников и персонала из здания ДОУ на случай возникновения чрезвычайной ситуации (2 раза в год)</w:t>
      </w:r>
    </w:p>
    <w:p w:rsidR="00D75A37" w:rsidRPr="008C684A" w:rsidRDefault="00D75A37" w:rsidP="00D75A3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 информационные стенды по антитеррористической безопасности, пожарной безопасности, правилам дорожного движения.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проводят с детьми мероприятия по ОБЖ.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 по охране жизни и здоровья детей и сотрудников, работает комиссия по охране труда. Все предписания контролирующих органов своевременно исполняются.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детей, посещающих ДОУ, является предметом пристального внимания педагогического коллектива.  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по защите и охране здоровья воспитанников осуществлялась по следующим направлениям:</w:t>
      </w:r>
    </w:p>
    <w:p w:rsidR="00D75A37" w:rsidRPr="008C684A" w:rsidRDefault="00D75A37" w:rsidP="00D75A37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</w:t>
      </w:r>
    </w:p>
    <w:p w:rsidR="00D75A37" w:rsidRPr="008C684A" w:rsidRDefault="00D75A37" w:rsidP="00D75A37">
      <w:pPr>
        <w:numPr>
          <w:ilvl w:val="0"/>
          <w:numId w:val="14"/>
        </w:numPr>
        <w:shd w:val="clear" w:color="auto" w:fill="FFFFFF"/>
        <w:tabs>
          <w:tab w:val="num" w:pos="-567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противоэпидемиологическая</w:t>
      </w:r>
    </w:p>
    <w:p w:rsidR="00D75A37" w:rsidRPr="008C684A" w:rsidRDefault="00D75A37" w:rsidP="00D75A37">
      <w:pPr>
        <w:numPr>
          <w:ilvl w:val="0"/>
          <w:numId w:val="14"/>
        </w:numPr>
        <w:shd w:val="clear" w:color="auto" w:fill="FFFFFF"/>
        <w:tabs>
          <w:tab w:val="num" w:pos="-567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санитарно-просветительская работа</w:t>
      </w:r>
    </w:p>
    <w:p w:rsidR="00D75A37" w:rsidRPr="008C684A" w:rsidRDefault="00D75A37" w:rsidP="00D75A37">
      <w:pPr>
        <w:numPr>
          <w:ilvl w:val="0"/>
          <w:numId w:val="14"/>
        </w:numPr>
        <w:shd w:val="clear" w:color="auto" w:fill="FFFFFF"/>
        <w:tabs>
          <w:tab w:val="num" w:pos="-567"/>
        </w:tabs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   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D75A37" w:rsidRPr="008C684A" w:rsidRDefault="00D75A37" w:rsidP="00D75A3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рациональный режим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A37" w:rsidRPr="008C684A" w:rsidRDefault="00D75A37" w:rsidP="00D75A3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сбалансированное детское питание;</w:t>
      </w:r>
    </w:p>
    <w:p w:rsidR="00D75A37" w:rsidRPr="008C684A" w:rsidRDefault="00D75A37" w:rsidP="00D75A37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 -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после сна (в постели), пробежки по дорожкам здоровья; дозированный бег; полоскание рта; хождение босиком (летом);</w:t>
      </w:r>
    </w:p>
    <w:p w:rsidR="00D75A37" w:rsidRPr="008C684A" w:rsidRDefault="00D75A37" w:rsidP="00D75A3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 активность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D75A37" w:rsidRPr="008C684A" w:rsidRDefault="00D75A37" w:rsidP="00D75A37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мероприятия –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гимнастика, гимнастика после сна, прогулки, профилактика ОРВИ: С-витаминизация, чесночные ингаляции.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эффективного осуществления физкультурно-оздоровительной работы с детьми в ДОУ созданы необходимые условия. Пространственная организация среды детского сада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групп соответствуют требованиям техники безопасности, санитарно-гигиеническим нормам, физиологии детей.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педагогического коллектива и медицинского персонала позволила вести эффективную работу:</w:t>
      </w:r>
    </w:p>
    <w:p w:rsidR="00D75A37" w:rsidRPr="008C684A" w:rsidRDefault="00D75A37" w:rsidP="00D75A3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выявлению детей группы риска;</w:t>
      </w:r>
    </w:p>
    <w:p w:rsidR="00D75A37" w:rsidRPr="008C684A" w:rsidRDefault="00D75A37" w:rsidP="00D75A3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мероприятий по профилактике и снижению заболеваемости;</w:t>
      </w:r>
    </w:p>
    <w:p w:rsidR="00D75A37" w:rsidRPr="008C684A" w:rsidRDefault="00D75A37" w:rsidP="00D75A37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гигиенических требований к максимальной нагрузке воспитанников.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специалистов физического воспитания - инструктора по ФИЗО и воспитателей.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</w:p>
    <w:p w:rsidR="00D75A37" w:rsidRPr="008C684A" w:rsidRDefault="00D75A37" w:rsidP="00D75A3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зал с комплектами спортивного оборудования;</w:t>
      </w:r>
    </w:p>
    <w:p w:rsidR="00D75A37" w:rsidRPr="008C684A" w:rsidRDefault="00D75A37" w:rsidP="00D75A37">
      <w:pPr>
        <w:numPr>
          <w:ilvl w:val="0"/>
          <w:numId w:val="18"/>
        </w:numPr>
        <w:shd w:val="clear" w:color="auto" w:fill="FFFFFF"/>
        <w:tabs>
          <w:tab w:val="clear" w:pos="720"/>
          <w:tab w:val="num" w:pos="-142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 двигательной активности в каждой группе оснащены необходимым спортивным инвентарем;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 укрепления здоровья и физического развития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существует, но она недостаточна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говорить об эффективной системе здоровьесбережения в ДОУ, позволяющей спрогнозировать и предупредить детскую заболеваемость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изкультурно-оздоровительная работа учреждения ведется в системе, «Здоровье сберегающие технологии в деятельности ДОУ» и «Взаимодействие с социумом в вопросах поддержания и укрепления здоровья всех участников образовательного процесса».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выполнения программных задач проводился мониторинг детей по 5 образовательным областям:</w:t>
      </w:r>
    </w:p>
    <w:p w:rsidR="00D75A37" w:rsidRPr="008C684A" w:rsidRDefault="00D75A37" w:rsidP="00D75A37">
      <w:pPr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развитие»</w:t>
      </w:r>
    </w:p>
    <w:p w:rsidR="00D75A37" w:rsidRPr="008C684A" w:rsidRDefault="00D75A37" w:rsidP="00D75A37">
      <w:pPr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D75A37" w:rsidRPr="008C684A" w:rsidRDefault="00D75A37" w:rsidP="00D75A37">
      <w:pPr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</w:t>
      </w:r>
    </w:p>
    <w:p w:rsidR="00D75A37" w:rsidRPr="008C684A" w:rsidRDefault="00D75A37" w:rsidP="00D75A37">
      <w:pPr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D75A37" w:rsidRPr="008C684A" w:rsidRDefault="00D75A37" w:rsidP="00D75A37">
      <w:pPr>
        <w:numPr>
          <w:ilvl w:val="0"/>
          <w:numId w:val="20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развитие»</w:t>
      </w:r>
    </w:p>
    <w:p w:rsidR="00D75A37" w:rsidRPr="009477D2" w:rsidRDefault="00D75A37" w:rsidP="00D75A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в разновозрастной группе выявили достаточно высокий  уровень важнейших показателей подготовки детей к школе: развитая речь, восприятие, память, воображение, наглядно-образное мышление (умение элементарно рассуждать, выделять существенные признаки предметов и явлений, доступные пониманию ребенка, сравнивать предметы, находить различия и сходство, выделять целое и его часть, группировать предметы по определенным признакам, делать простейшие выводы и обобщения и др.).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мониторинга свидетельствуют о хорошем уровне освоения Адаптированной основной образовательной программы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ошкольного образования МКДОУ № 2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Полученные результаты говорят о стабильной положительной динамике в усвоении детьми АООП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разделам.</w:t>
      </w:r>
    </w:p>
    <w:p w:rsidR="00D75A37" w:rsidRPr="008C684A" w:rsidRDefault="00D75A37" w:rsidP="00D75A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3.4.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партнеры МКДОУ  «Детский сад №2 «Аленушка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детский сад - это социально-педагогическая система, взаимодействующая с немалым числом организаций, предприятий, учреждений. Социальное партнерство предполагает формирование единого информационного образовательного пространства; налаживание конструктивного взаимодействия между ДОУ и социальными партнерами.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Как и любое другое, наше дошкольное образовательное учреждение, является открытой социальной системой, способной реагировать на изменения внутренней и внешней среды. В установлении прочных связей с социумом мы видим один из путей повышения качества дошкольного образования, как главного направления дошкольного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духовно- 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этот процесс: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росту профессионального мастерства всех специалистов детского сада, работающих с детьми;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поднимает статус учреждения;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указывает на особую роль его социальных связей в развитии каждой личности и тех взрослых, которые входят в ближайшее окружение ребенка.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конечном итоге это и ведёт к повышению качества дошкольного образования.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безопасным. Взаимоотношения мы стараемся строить с учетом интересов детей, родителей и педагогов.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нашего ДОУ с учреждениями социума показал,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8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многолетней практики сотрудничества детского сада со школами ближайшего окружения и другими социальными объектами разработана определенная дидактическая последовательность ознакомления дошкольников с социумом, что послужило основой для примерного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этой работы, которая представлена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ниже. 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МКОУ СОШ №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12</w:t>
      </w:r>
      <w:r w:rsidRPr="00D75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самоценности дошкольного возраста.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75A37" w:rsidRPr="008C684A" w:rsidRDefault="00D75A37" w:rsidP="00D75A37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в образовании (совместные педагогические советы воспитателей ДОУ и учителей начальных классов)</w:t>
      </w:r>
    </w:p>
    <w:p w:rsidR="00D75A37" w:rsidRPr="008C684A" w:rsidRDefault="00D75A37" w:rsidP="00D75A37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дошкольников со школьной жизнью через специально организованный цикл занятий, экскурсий в школу, совместных праздников</w:t>
      </w:r>
    </w:p>
    <w:p w:rsidR="00D75A37" w:rsidRPr="008C684A" w:rsidRDefault="00D75A37" w:rsidP="00D75A37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с приглашением представителей школ</w:t>
      </w:r>
    </w:p>
    <w:p w:rsidR="00D75A37" w:rsidRPr="008C684A" w:rsidRDefault="00D75A37" w:rsidP="00D75A37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педагогами детского сада открытых уроков в школах</w:t>
      </w:r>
    </w:p>
    <w:p w:rsidR="00D75A37" w:rsidRPr="00D75A37" w:rsidRDefault="00D75A37" w:rsidP="00D75A3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A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ГИБДД</w:t>
      </w:r>
    </w:p>
    <w:p w:rsidR="00D75A37" w:rsidRPr="008C684A" w:rsidRDefault="00D75A37" w:rsidP="00D75A37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травматизма на дорогах города.</w:t>
      </w:r>
    </w:p>
    <w:p w:rsidR="00D75A37" w:rsidRPr="008C684A" w:rsidRDefault="00D75A37" w:rsidP="00D75A37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соблюдения правил дорожного движения детьми и взрослыми</w:t>
      </w:r>
    </w:p>
    <w:p w:rsidR="00D75A37" w:rsidRPr="008C684A" w:rsidRDefault="00D75A37" w:rsidP="00D75A37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и родителей.</w:t>
      </w:r>
    </w:p>
    <w:p w:rsidR="00D75A37" w:rsidRPr="00D75A37" w:rsidRDefault="00D75A37" w:rsidP="00D75A3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5A3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Муниципальные дошкольные образовательные учреждения района</w:t>
      </w:r>
    </w:p>
    <w:p w:rsidR="00D75A37" w:rsidRPr="008C684A" w:rsidRDefault="00D75A37" w:rsidP="00D75A3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образовательной работы с детьми</w:t>
      </w:r>
    </w:p>
    <w:p w:rsidR="00D75A37" w:rsidRPr="008C684A" w:rsidRDefault="00D75A37" w:rsidP="00D75A3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по разработке и реализации плана работы с родителями, чьи дети не посещают ДОУ</w:t>
      </w:r>
    </w:p>
    <w:p w:rsidR="00D75A37" w:rsidRPr="008C684A" w:rsidRDefault="00D75A37" w:rsidP="00D75A3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 проведение совместных воспитательных мероприятий для детей.</w:t>
      </w:r>
    </w:p>
    <w:p w:rsidR="00D75A37" w:rsidRPr="008C684A" w:rsidRDefault="00D75A37" w:rsidP="00D75A37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методических объединениях, семинарах.</w:t>
      </w:r>
    </w:p>
    <w:p w:rsidR="00D75A37" w:rsidRPr="00080075" w:rsidRDefault="00D75A37" w:rsidP="00D75A3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Взаимодействие с МКУК </w:t>
      </w:r>
      <w:r w:rsidR="00080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</w:t>
      </w:r>
      <w:proofErr w:type="gramStart"/>
      <w:r w:rsidR="00080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.М</w:t>
      </w:r>
      <w:proofErr w:type="gramEnd"/>
      <w:r w:rsidR="00080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алая Джалга, сельской библиотекой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целостной социокультурной системы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75A37" w:rsidRPr="008C684A" w:rsidRDefault="00D75A37" w:rsidP="00D75A37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творческое взаимодействие ДОУ с учреждениями культуры  для создания единой социокультурной педагогической системы.</w:t>
      </w:r>
    </w:p>
    <w:p w:rsidR="00D75A37" w:rsidRPr="008C684A" w:rsidRDefault="00D75A37" w:rsidP="00D75A37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интегрированный подход к воспитанию и формированию нравственных ценностей в системе «ребенок-педагог-родитель».</w:t>
      </w:r>
    </w:p>
    <w:p w:rsidR="00D75A37" w:rsidRPr="008C684A" w:rsidRDefault="00D75A37" w:rsidP="00D75A37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развитию духовно-нравственной культуры участников образовательного процесса. </w:t>
      </w:r>
    </w:p>
    <w:p w:rsidR="00D75A37" w:rsidRPr="008C684A" w:rsidRDefault="00D75A37" w:rsidP="00D75A37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встреч и праздников со старшими дошкольниками.</w:t>
      </w:r>
    </w:p>
    <w:p w:rsidR="00D75A37" w:rsidRPr="00080075" w:rsidRDefault="00D75A37" w:rsidP="00D75A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800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</w:t>
      </w:r>
      <w:r w:rsidR="000800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заимодействие с ФАП с</w:t>
      </w:r>
      <w:proofErr w:type="gramStart"/>
      <w:r w:rsidR="00080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.М</w:t>
      </w:r>
      <w:proofErr w:type="gramEnd"/>
      <w:r w:rsidR="000800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алая Джалга</w:t>
      </w:r>
    </w:p>
    <w:p w:rsidR="00D75A37" w:rsidRPr="008C684A" w:rsidRDefault="00D75A37" w:rsidP="00080075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Концепция Программы развития МКДОУ</w:t>
      </w:r>
    </w:p>
    <w:p w:rsidR="007D2047" w:rsidRPr="00B46759" w:rsidRDefault="007D2047" w:rsidP="007D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759">
        <w:rPr>
          <w:rFonts w:ascii="Times New Roman" w:hAnsi="Times New Roman" w:cs="Times New Roman"/>
          <w:sz w:val="24"/>
          <w:szCs w:val="24"/>
        </w:rPr>
        <w:t>Особенностью настоящей программы развития является то, что она направлена на реализацию идей Федерального государственного образовательного стандарта дошкольного образования в условиях конкретной дошкольной образовательной организации.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«Программы развития»:</w:t>
      </w:r>
      <w:r w:rsidRPr="007D2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Стратегическая цель: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традиций к инновационному качеству педагогического процесса, соответствующего требованиям Федерального государственного стандарта дошкольного образования, направленного на образование, воспитание и развитие детей нового поколения с учетом запросов родителей и интересов детей.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Тактическая цель: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нового современного качества образования (образовательных, здоровье формирующих и коррекционных услуг в учреждении), обеспечивающего целостное развитие личности, как основы успешной социализации и самореализации</w:t>
      </w:r>
      <w:r w:rsidRPr="007D2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Модернизация системы управления образовательной, инновационной и финансово-экономической деятельностью учреждения;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Программы: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Обновить нормативную базу образовательного учреждения в соответствии с Федеральным законом «Об образовании в Российской Федерации» и обеспечение преемственности основных образовательных программ ДОУ и начального образования в соответствии с ФГОС </w:t>
      </w:r>
      <w:proofErr w:type="gramStart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A37" w:rsidRPr="007D2047" w:rsidRDefault="007D204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75A37"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федеральных государственных образовательных стандартов дошкольного образования.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3.Обеспечивать охрану и укрепление здоровья детей, обеспечивать их психическое благополучие, формировать у дошкольников ответственность за свое здоровье, культуру здорового и безопасного образа жизни.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предпосылки у детей к обучению в школе и осуществление преемственности дошкольного и начального обучения.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5.Оказание квалифицированной коррекционно - образовательной помощи детям с отклонениями в речевом развитии.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Повысить конкурентоспособность учреждения путём предоставления широкого спектра качественных образовательных услуг, увеличение спектра услуг дополнительного образования детей, коррекционных и информационно-пространственных услуг, внедрение в практику работы ДОУ новых форм дошкольного образования, в том числе информационно-коммуникационных.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Обеспечить эффективное,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</w:t>
      </w:r>
      <w:proofErr w:type="gramStart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proofErr w:type="gramEnd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мотивации педагогов к повышению качества работы и непрерывному профессиональному развитию.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Обеспечить разностороннее, полноценное развитие каждого ребенка, с учетом его индивидуальных особенностей и возможностей. Обеспечение интеллектуального, личностного и физического развития ребёнка в разных видах деятельности.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Оказывать психолого-педагогическую поддержку семьи и повышать компетентность родителей в вопросах развития и образования, охраны и укрепления здоровья детей.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Привести в соответствие с требованиями ФГОС ДО и основной общеобразовательной программы дошкольного образования развивающую предметно-пространственную среду и материально-техническую базу учреждения.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Модернизировать систему управления дошкольным образовательным учреждением в условиях его деятельности в режиме развития.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Создавать условия для полноценного сотрудничества с социальными партнерами для разностороннего развития воспитанников. Использование возможностей сетевого взаимодействия и интеграции в образовательном процессе.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</w:t>
      </w:r>
      <w:r w:rsid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высить информационную открытость</w:t>
      </w: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ДОУ.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Активизировать уча</w:t>
      </w:r>
      <w:r w:rsid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родителей в деятельности МК</w:t>
      </w: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через формирование компетентностей родителей в вопросах развития и воспитания детей, создавать родительские творческие клубы и использование интерактивных форм взаимодействия.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Программа осуществляет три основные функции: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-очерчивает стратегию развития детского сада;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-выделяет приоритетные направления работы;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-ориентирует всю деятельность на конечный результат.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</w:t>
      </w:r>
      <w:proofErr w:type="gramStart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 , развитие его социальных компетенций в условиях интеграции усилий семьи и детского сада.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результатом воспитания и образования дошкольника должны стать сформированные у ребёнка ключевые компетенции.</w:t>
      </w:r>
    </w:p>
    <w:p w:rsidR="00D75A37" w:rsidRPr="007D2047" w:rsidRDefault="00D75A37" w:rsidP="007D20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качества образовательного процесса для ДОУ 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оптимальных условий для его развития в воспитательно-образовательном процессе и в системе дополнительного образования.</w:t>
      </w:r>
    </w:p>
    <w:p w:rsidR="00D75A37" w:rsidRPr="007D2047" w:rsidRDefault="006D33E3" w:rsidP="006D33E3">
      <w:pPr>
        <w:pStyle w:val="ad"/>
        <w:numPr>
          <w:ilvl w:val="1"/>
          <w:numId w:val="4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A37" w:rsidRPr="007D2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="007D2047" w:rsidRPr="007D2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75A37" w:rsidRPr="007D2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заложенные в основу Программы</w:t>
      </w:r>
    </w:p>
    <w:p w:rsidR="00D75A37" w:rsidRPr="008C684A" w:rsidRDefault="00D75A37" w:rsidP="006D3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разработки Программы развития заложены следующие принципы планирования:</w:t>
      </w:r>
    </w:p>
    <w:p w:rsidR="00D75A37" w:rsidRPr="008C684A" w:rsidRDefault="00D75A37" w:rsidP="006D3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единства и целостности (означает единство принципов и методологии организации и функционирования системы планирования, единство порядка осуществления планирования и формирования отчетности о реализации документов планирования ДОУ);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сбалансированности (означает согласованность и сбалансированность документов планирования по приоритетам, целям, задачам, мероприятиям, показателям, финансовым и иным ресурсам и срокам реализации);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результативности и эффективности (означает, что выбор способов и методов достижения целей развития ДОО должен основываться на необходимости достижения</w:t>
      </w:r>
      <w:r w:rsidR="006D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заданных результатов с наименьшими затратами ресурсов в соответствии с документами планирования);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ответственности участников планирования (означает, что участники планирования несут ответственность за своевременность и качество разработки и корректировки документов планирования, осуществления мероприятий по достижению целей развития и за результативность и эффективность решения задач развития в пределах своей компетенции в соответствии с законодательством Российской Федерации);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прозрачности (открытости) планирования (означает, что документы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реалистичности (означает, что при определении целей и задач развития ДОУ участники планирования должны исходить из возможности достижения целей и решения задач в установленные сроки с учетом ресурсных ограничений и рисков);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Принцип ресурсной обеспеченности (означает, что при разработке и утверждении (одобрении) документов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планирования);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Принцип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измеряемости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(означает, что должна быть обеспечена возможность оценки достижения целей и задач развития ДОУ с использованием количественных и (или) качественных целевых показателей, критериев и методов их оценки, используемых в процессе планирования);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Программно-целевой принцип (означает определение приоритетов и целей развития, разработка взаимоувязанных по целям, срокам реализации программ и проектов ДОУ и определение объемов и источников их финансирования).</w:t>
      </w:r>
    </w:p>
    <w:p w:rsidR="00D75A37" w:rsidRPr="007D2047" w:rsidRDefault="007D2047" w:rsidP="000349EC">
      <w:pPr>
        <w:pStyle w:val="ad"/>
        <w:numPr>
          <w:ilvl w:val="1"/>
          <w:numId w:val="4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A37" w:rsidRPr="007D2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 развития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конечные результаты реализации Программы</w:t>
      </w:r>
    </w:p>
    <w:tbl>
      <w:tblPr>
        <w:tblW w:w="9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2"/>
        <w:gridCol w:w="5103"/>
      </w:tblGrid>
      <w:tr w:rsidR="00D75A37" w:rsidRPr="006D33E3" w:rsidTr="000349EC">
        <w:trPr>
          <w:trHeight w:val="24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03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ожидаемые результаты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для оценки достижения ожидаемых результатов</w:t>
            </w:r>
          </w:p>
        </w:tc>
      </w:tr>
      <w:tr w:rsidR="00D75A37" w:rsidRPr="006D33E3" w:rsidTr="000349EC">
        <w:trPr>
          <w:trHeight w:val="52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положительной динамики состояния здоровья воспитанников, создание здоровьесберегающей среды;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снижение уровня заболеваемости,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посещаемости в ДОУ;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активности родителей по вовлечению их в здоровьесберегающую деятельность.</w:t>
            </w:r>
          </w:p>
        </w:tc>
      </w:tr>
      <w:tr w:rsidR="00D75A37" w:rsidRPr="006D33E3" w:rsidTr="000349EC">
        <w:trPr>
          <w:trHeight w:val="66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дошкольного образования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качественных организационно-педагогических условий для реализации ФГОС ДО, для проведения образовательного процесса (психолог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педагогических, кадровых, требований к развивающей предметно- пространственной среде).</w:t>
            </w:r>
          </w:p>
        </w:tc>
      </w:tr>
      <w:tr w:rsidR="00D75A37" w:rsidRPr="006D33E3" w:rsidTr="000349EC">
        <w:trPr>
          <w:trHeight w:val="276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Возрастные достижения ребенка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Позитивная динамика развития личностных качеств, целевых ориентиров, стабильность показателей физического развития, установленная в ходе педагогического мониторинга.</w:t>
            </w:r>
          </w:p>
        </w:tc>
      </w:tr>
      <w:tr w:rsidR="00D75A37" w:rsidRPr="006D33E3" w:rsidTr="000349EC">
        <w:trPr>
          <w:trHeight w:val="66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-увеличение числа педагогов, аттестованных на категории;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-увеличение числа педагогов, активно включающихся в проектную деятельность;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-увеличение количества педагогов, принимающих участие в методических мероприятиях разного уровня (семинарах, конференциях, мастер- классах, открытой деятельности с детьми и др.);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-освоение педагогами современных технологий, </w:t>
            </w: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ИКТ, системн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деятельностного подхода: на оптимальном уровне – 80%;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достаточном уровне – 70%;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допустимом уровне – 60%;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числа педагогов, принимающих участие в профессиональных конкурсах.</w:t>
            </w:r>
          </w:p>
        </w:tc>
      </w:tr>
      <w:tr w:rsidR="00D75A37" w:rsidRPr="006D33E3" w:rsidTr="000349EC">
        <w:trPr>
          <w:trHeight w:val="66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Высокая активность педагогов в использовании проектной деятельности с детьми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доли педагогов, активно использующих проектные технологии и технологии деятельностного типа в работе с детьми;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ежегодное проведение конкурсов в МБДОУ, направленных на выявление и поддержку одаренных и перспективных детей;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числа педагогов, транслирующих в профессиональных изданиях статьи и публикации о результативности внедрения проектных технологий и технологий деятельностного типа;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обобщение актуального педагогического опыта.</w:t>
            </w:r>
          </w:p>
        </w:tc>
      </w:tr>
      <w:tr w:rsidR="00D75A37" w:rsidRPr="006D33E3" w:rsidTr="000349EC">
        <w:trPr>
          <w:trHeight w:val="66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Трансляция результатов инновационной деятельнос</w:t>
            </w:r>
            <w:r w:rsidR="000349EC"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педагогического коллектива МК</w:t>
            </w: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 в муниципальной и региональной системах образования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на базе детского сада методических мероприятий для педагогов других образовательных учреждений;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для публикаций методических материалов, позволяющих транслировать перед педагогической общественностью опыт работы о внедрении и результативности использования инновационных технологий в образовательный процесс;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участия ДОУ в проектах различного уровня.</w:t>
            </w:r>
          </w:p>
        </w:tc>
      </w:tr>
      <w:tr w:rsidR="00D75A37" w:rsidRPr="006D33E3" w:rsidTr="000349EC">
        <w:trPr>
          <w:trHeight w:val="66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компетентности родителей (законных представителей) в установлении партнерских отношений;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-увеличение активности родителей, участвующих в жизнедеятельности детского сада.</w:t>
            </w:r>
          </w:p>
        </w:tc>
      </w:tr>
      <w:tr w:rsidR="00D75A37" w:rsidRPr="006D33E3" w:rsidTr="000349EC">
        <w:trPr>
          <w:trHeight w:val="66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объема платных образовательных услуг.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доли охвата воспитанников ДОУ, посещающих дополнительные платные образовательные услуги на 20%.</w:t>
            </w:r>
          </w:p>
        </w:tc>
      </w:tr>
    </w:tbl>
    <w:p w:rsidR="00D75A37" w:rsidRPr="008C684A" w:rsidRDefault="00D75A37" w:rsidP="00D75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75A37" w:rsidRPr="000349EC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Характер будущего ДОУ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самостановлению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здоровья.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</w:t>
      </w: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как средства для перехода на последующие возрастные ступени развития, обучения и воспитания.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Методологическую основу концепции составили положения, представленные в работах Л.С. Выгодского, В.В. Давыдова, А.Н. Леонтьева, А.В. Петровского, Ю.Ф.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Змановского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Ведущими ценностями при разработке концепции для нас стали:</w:t>
      </w:r>
    </w:p>
    <w:p w:rsidR="00D75A37" w:rsidRPr="000349EC" w:rsidRDefault="00D75A37" w:rsidP="00D75A3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здоровья,</w:t>
      </w:r>
    </w:p>
    <w:p w:rsidR="00D75A37" w:rsidRPr="000349EC" w:rsidRDefault="00D75A37" w:rsidP="00D75A3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развития,</w:t>
      </w:r>
    </w:p>
    <w:p w:rsidR="00D75A37" w:rsidRPr="000349EC" w:rsidRDefault="00D75A37" w:rsidP="00D75A3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детства и</w:t>
      </w:r>
    </w:p>
    <w:p w:rsidR="00D75A37" w:rsidRPr="000349EC" w:rsidRDefault="00D75A37" w:rsidP="00D75A37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сотрудничества,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здоровья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детства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Проектируемая нами модель образовательного процесса определяется концепцией, основные идеи которой: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каждого ребенка, как на полноценное развитие, так и на оказание ему помощи в соответствии с интеллектуальными особенностями.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Признание самоценности периода детства каждого ребенка, его уникальности и неповторимости.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Деятельность учреждения в режиме обновления содержания (реализация ФГОС, современных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здоровьеформирующих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технологий) и его организационных форм (новые формы дошкольного образования, комплекс дополнительных образовательных услуг).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Модель будущего ДОУ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(как желаемый результат)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3 лет до 7 лет, их социализации и самореализации.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новой модели организации предполагает: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эффективную реализацию основной образовательной программы </w:t>
      </w:r>
      <w:r w:rsid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МКДОУ №2</w:t>
      </w: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укрепления здоровья детей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</w:t>
      </w: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личности, обогащенное физическое, познавательное, социальное, эстетическое и речевое развитие;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личностно-ориентированную систему образования и коррекционной помощи, характеризующуюся мобильностью, гибкостью, вариативностью, индивидуализацией подходов;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усиление роли комплексного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всех субъектов образовательного процесса;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воспитанникам.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Модель педагога детского сада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(как желаемый результат)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Профессионализм воспитателя: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имеет необходимую педагогическую и психологическую подготовку;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основами необходимых знаний и умений согласно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документам;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свободно ориентируется в современных психолого-педагогических концепциях обучения, воспитания и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здоровьеформирования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использует их как основу в своей педагогической деятельности;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умением планировать и оценивать уровень развития детей своей группы;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творчество и интерес к педагогической деятельности;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умеет работать с техническими средствами обучения, видит перспективу применения ИКТ в образовательном процессе;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реализует систему комплексного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воспитанников и их родителей;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Проявление организационно-методических умений: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использует в работе новаторские методики;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навыками анализа, прогнозирования и планирования своей деятельности.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Личностные качества педагога: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имеет четко выработанную жизненную позицию, не противоречащую моральным нормам общества;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обладает развитой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эмпатией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эмоциональной отзывчивостью на переживание ребенка, чуткостью, доброжелательностью, заботливостью, тактичностью;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педагогическим тактом, умеет сохранять личное достоинство, не ущемляя самолюбия детей, их родителей, коллег по работе;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креативен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воплощает идеи гуманизации педагогического процесса;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развивает коммуникативно-адаптивные механизмы своей личности и личности ребенка с целью успешной интеграции в социуме;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ведет работу по организации тесного взаимодействия медико-педагогического персонала учреждения, родителей и социума.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Модель выпускника ДОУ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(как желаемый результат)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детского сада должен владеть следующими компетенциями: Компетенция и ключевые компетентности являются результатом образования, относительно их формирования в условиях дошкольного учреждения. Отличительной особенностью формирования и реализации ключевых компетентностей в дошкольном возрасте является то, что нельзя разделить процесс теоретического освоения знаний и процесс применения полученных знаний. Необходимость формирования ключевых компетенций у дошкольников определяется ФГОС, и формируются в ходе всего воспитательно-образовательного процесса, в разных видах активной детской деятельности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компетенции, которые необходимо и возможно сформировать у ребенка в дошкольном возрасте: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Коммуникативная;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Информационная;</w:t>
      </w:r>
    </w:p>
    <w:p w:rsidR="00D75A37" w:rsidRPr="000349EC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Когнитивная;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Эмоциональная.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 компетенция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способы взаимодействия дошкольника с окружающими людьми, навыки работы в группе, способность брать на себя ответственность, регулировать конфликты.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данном направлении осуществляется посредством игр (дидактических, сюжетно-ролевых, подвижных, театрализованных) - воспитывается умение действовать в команде, справедливо оценивать результаты игры, развитие сенсорных способностей и т.д. В процессе организованной образовательной деятельности углубляются представления о ребенке, его правах и социальной роли, о семейных отношениях, о профессиях, о родном крае, российской армии…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 компетенция.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Решающее значение коммуникативной деятельности или общения для психического развития человека признается всеми. Тем не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менее, представления о сущности трудностей в овладении ею, а тем более о практических методах и приемах работы по преодолению недостатков коммуникативного развития детей до сих пор остаются весьма размытыми, нечеткими, неконкретными. Поэтому практическая работа в данном направлении складывается по большей части стихийно, основывается более на педагогической интуиции, нежели на глубоком знании закономерностей развития коммуникативной деятельности в онтогенезе. Нередко задачи коммуникативного развития подменяются задачами развития речи, а точнее, обогащения её языковыми средствами (это касается пополнения словарного запаса, формирования словообразовательных навыков и т.д.), что достаточно слабо влияет на процесс развития коммуникативной функции речи и её содержательной стороны.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Коммуникативную компетентность в дошкольном и младшем школьном возрасте следует рассматривать как совокупность умений, определяющих желание субъекта вступать в контакт с окружающими; умение организовать общение, включающее умение слушать собеседника, умение эмоционально сопереживать, проявлять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умение решать конфликтные ситуации и т.п.; знание норм и правил, которым необходимо следовать при общении с окружающими. Нарушение коммуникативной функции, выражающееся в снижении потребности в общении, наличие тяжелых речевых расстройств, проявляющихся в общем недоразвитии речи,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коммуникации (диалогическая и монологическая речь), особенностях поведения (незаинтересованность в контакте, неумение ориентироваться в ситуации общения, негативизм), приводят к стойким нарушениям процесса общения, что сказывается отрицательно на установление и поддержание контактов со сверстниками и взрослыми и создаются серьёзные проблемы на пути развития и обучения детей.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 компетенция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формирование умений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компетенция обеспечивает формирование способов получения ребенком информации из разных источников и ее хранения, навыки деятельности ребенка по отношению к информации, содержащейся в окружающем мире и образовательных областях.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Любознательность ребенка, его открытость новому, готовность познавать мир (причем не только отраженный в знаковых средствах, но и мир предметный, природный) – один из наиболее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измеримых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этом важных критериев. Если познание нового не связывается для ребенка с опытом положительных эмоций, то следует заключить, что ребёнок не готов к школе должным образом, каким бы развитым ни был его интеллект.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Компетентность здоровьесбережения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знание и соблюдение норм здорового образа жизни, воспитание культурно-гигиенических навыков у дошкольников, физическая культура, ответственность за свое здоровье.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Когнитивная компетенция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в самостоятельной познавательной деятельности, включающей элементы логической, аналитической деятельности, соотнесенной с реальными познавательными объектами. Сюда входят навыки самостоятельной работы с информацией, умение самостоятельной постановки цели, организации планирования, анализа, самооценки познавательной деятельности.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по отношению к изучаемым объектам овладевает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креативными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когнитивной ключевой компетенции происходит в исследовательской деятельности дошкольников. В подготовительной группе оформлен уголок экспериментирования. Под руководством воспитателей дети проводят различные опыты, например, с водой и снегом, глиной и песком, знакомство с камнями, почвой и т.д.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Эмоциональная компетенция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осознание своих чувств, эмоций и управление ими, - это осознание чувств и эмоций других людей, - это организация взаимодействия себя с другими людьми и управление этим взаимодействием.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Прекрасной иллюстрацией формирования эмоциональной компетенции у дошкольников являются праздники и развлечения в детском саду.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у воспитанников дошкольных учреждений способствует развитию творческих способностей ребенка, позволяет ему решать реальные проблемы, с которыми дошкольник сталкивается в разных ситуациях.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 очень важен в жизни ребенка. Это яркий период открытий, увлечений, любознательности. Потенциал дошколят растет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детей к школе.</w:t>
      </w:r>
    </w:p>
    <w:p w:rsidR="00D75A37" w:rsidRPr="000349EC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словами, мы </w:t>
      </w: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 </w:t>
      </w:r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proofErr w:type="gramEnd"/>
      <w:r w:rsidRPr="000349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обе модели педагога и ребенка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-выпускника отражают приоритеты в развитии ДОУ, основные характеристики желаемого будущего.</w:t>
      </w:r>
    </w:p>
    <w:p w:rsidR="00D75A37" w:rsidRPr="000349EC" w:rsidRDefault="000349EC" w:rsidP="000349EC">
      <w:pPr>
        <w:pStyle w:val="ad"/>
        <w:numPr>
          <w:ilvl w:val="1"/>
          <w:numId w:val="4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5A37" w:rsidRPr="000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реализации Программы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составляющими механизма реализации Программы развития являются: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Финансово-экономический: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экономические расчеты и обоснования;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бюджета с учетом цели и задач Программы;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</w:t>
      </w:r>
      <w:proofErr w:type="spellEnd"/>
      <w:r w:rsidR="0006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кооперационная деятельность;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привлечение инвесторов, спонсоров, благотворителей;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торгов и конкурсов;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финансирование проектов в рамках Программы развития;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внебюджетное финансирование проектов в рамках стратегии развития;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финансовое стимулирование и др.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Нормативно-правовой: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и совершенствование локальной нормативной базы реализации Программы (разработка новых Положений; совершенствование эффективных контрактов, должностных инструкций и др.);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нормативное регулирование порядка предоставления участникам образовательных и воспитательных отношений необходимых условий в части ресурсного обеспечения реализации задач и направлений развития образования и воспитания, предусмотренных Программой;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коррекция Устава ДОУ в соответствии с программными наработками;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нормативное закрепление функций за подразделениями ДОУ;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нормативное оформление проектной деятельности по реализации Программы развития (утверждение руководителей, паспортов и календарных планов проектов) и др.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Управленческий: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распределение функций по реализации Программы за подразделениями ДОУ;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изменения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оргструктуры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функций ДОУ в связи с реализацией Программы;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работ по реализации Программы в текущей деятельности подразделений ДОУ и взаимодействия подразделений ДОУ (вертикальные и горизонтальные) по вопросам реализации Программы;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координация (согласование) с учредителем и исполнителями изменений в Программе;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организация работы с родителями, социальными партнерами и другими ДОО по реализации Программы;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формирование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стимулирования эффективного осуществления Программы развития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показателей, отражающих результативность и эффективность системы образования и воспитания в ДОУ;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выработка и реализация эффективных мер входного, текущего и итогового контроля;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мониторинга достижения качественных и количественных показателей и др.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Научно-исследовательский и методический: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проведение исследования по выявлению тенденций развития внешней среды ДОУ;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проведение опроса (анкетирования) родителей воспитанников для оценки уровня их удовлетворенности услугами ДОО;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подготовка методических рекомендаций по различным направлениям деятельности ДОУ;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проведение психолого-педагогических исследований, направленных на получение данных о тенденциях в области личностного развития детей и др.</w:t>
      </w:r>
    </w:p>
    <w:p w:rsidR="00D75A37" w:rsidRPr="008C684A" w:rsidRDefault="00D75A37" w:rsidP="00034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Информационно-коммуникационный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и осуществление обратной связи с родителями, учредителем, заинтересованными сторонами по вопросам реализации Программы;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информационных потоков, документооборота и его автоматизации в ДОУ на основе соответствующих регламентов;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создание информационных баз данных по различным вопросам;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организация деятельности информационно-аналитической службы (или специалиста) в интересах обеспечения подразделений ДОУ необходимыми информационными материалами по вопросам развития и др.;</w:t>
      </w:r>
    </w:p>
    <w:p w:rsidR="00D75A37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использование современных информационных и коммуникационных технологий, электронных информационно-методических ресурсов для достижения цели и задач Программы и др.</w:t>
      </w:r>
    </w:p>
    <w:p w:rsidR="006D33E3" w:rsidRPr="008C684A" w:rsidRDefault="006D33E3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0349EC" w:rsidRDefault="000349EC" w:rsidP="000610AF">
      <w:pPr>
        <w:pStyle w:val="ad"/>
        <w:numPr>
          <w:ilvl w:val="1"/>
          <w:numId w:val="4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75A37" w:rsidRPr="0003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развития дошкольного образовательного учреждения: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учреждения рассчитана на период до 2024 года. Стратегия определяет совокупность реализации приоритетных направлений, ориентированных на развитие детского сада. Эти направления сформулированы в целевых программах: «Академия здоровья», «Сотрудничество. Взрослый детский сад»,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6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 рост педагога», обеспечивающих участие в реализации программы коллектива детского сада, родителей воспитанников, социума. Программы взаимосвязаны между собой стратегической целью и отражают последовательность тактических мероприятий.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Целевая программа: «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Профессиональный  рост педагога»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противоречий между содержанием современного педагогического образования, требованиями,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педагогов, личностный рост и профессиональной компетентности.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Совершенствование образовательной деятельности ДОУ через овладение современными программами, методами, технологиями, обеспечивающими целостное развитие ребенка-дошкольника. Совершенствование профессиональной компетентности и 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общекультурного уровня педагогических работников в целях реализации планируемых изменений.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практической работе инновационные технологии и методы обучения и воспитания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Повышать ИКТ компетентность педагогов ДОУ (создание индивидуальных и коллективных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педагогов, ведение сайтов, использование в работе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презентаций, фоторепортажей, разработка интерактивных игр и пособий для детей.</w:t>
      </w:r>
      <w:proofErr w:type="gramEnd"/>
    </w:p>
    <w:p w:rsidR="00D75A37" w:rsidRPr="008C684A" w:rsidRDefault="00D75A37" w:rsidP="000349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использовать сеть интернет - обучающие тренинги, </w:t>
      </w: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личностных и профессиональных компетенций, обмен опытом.</w:t>
      </w:r>
    </w:p>
    <w:p w:rsidR="00D75A37" w:rsidRPr="008C684A" w:rsidRDefault="00D75A37" w:rsidP="00D7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действий по реализации программы</w:t>
      </w:r>
    </w:p>
    <w:p w:rsidR="00D75A37" w:rsidRPr="006D33E3" w:rsidRDefault="00D75A37" w:rsidP="006D3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Профессиональный рост педагога»</w:t>
      </w: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2"/>
        <w:gridCol w:w="3280"/>
        <w:gridCol w:w="1799"/>
        <w:gridCol w:w="1832"/>
      </w:tblGrid>
      <w:tr w:rsidR="00D75A37" w:rsidRPr="006D33E3" w:rsidTr="00940755">
        <w:trPr>
          <w:trHeight w:val="40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работы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мероприятий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75A37" w:rsidRPr="006D33E3" w:rsidTr="00940755">
        <w:tc>
          <w:tcPr>
            <w:tcW w:w="14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Организационно-подготовительный этап /2021год/</w:t>
            </w:r>
          </w:p>
        </w:tc>
      </w:tr>
      <w:tr w:rsidR="00D75A37" w:rsidRPr="006D33E3" w:rsidTr="00940755">
        <w:trPr>
          <w:trHeight w:val="27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03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-Составление (корректировка) плана графика курсовой подготовки педагогов на 2021-2024г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="000349EC"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rPr>
          <w:trHeight w:val="17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03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-Комплекс методических мероприятий для педагогов по организации планирования образовательной деятельности;  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-сбор необходимой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годового плана)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комплекта методических материалов «Проектная деятельность»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дошкольника»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педагога»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-Консультации и итоговые педсоветы, направленные на умение работать с проектами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и уточнение методических рекомендаций по планированию и проведению интегрированных занятий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Создание условий для расширения возможностей использования И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в пр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оцессе управления ДОУ и повышении качества </w:t>
            </w: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-повышение квалификации педагогов  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-сбор необходимой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c>
          <w:tcPr>
            <w:tcW w:w="14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Этап реализации /2021-2024 годы/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качественный уровень образовательной программы учреждения, обеспечивающий обновленную модель образовательного пространства ДОУ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модели режима дня, недели, года с учетом обновленной модели образовательного пространства;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рабочих программ по образовательным областям;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примерного календарн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тематического планирования.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rPr>
          <w:trHeight w:val="288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образовательной деятельности через овладение современными   технологиями, обеспечивающими целостное развитие ребенка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использование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-индивидуализация и дифференциация образовательной деятельности (введение в практику работы по формированию «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дошкольника, составление индивидуальных маршрутов развития воспитанников, дифференцированные планы);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-выявление и формирование приоритетного направления воспитательной работы в группе.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rPr>
          <w:trHeight w:val="22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Обновление предметн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развивающей среды, способствующей реализации нового содержания дошкольного образования достижению новых образовательных результатов ДОУ</w:t>
            </w:r>
          </w:p>
          <w:p w:rsidR="00D75A37" w:rsidRPr="006D33E3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-пополнение программно-методического, дидактического и диагностического сопровождения образовательной программы.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по мере финансирования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Повышение эффективности обучения, формирование целостности восприятия изучаемого материала за счет применения ИКТ в образовательной деятельности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программного обеспечения, компьютерной техники;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-Активное применение ИКТ в образовательной деятельности;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финансирования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46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-курсовая подготовка;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-участие в работе РМО;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-транслирование опыта работы через участие в конкурсах, публикацию на сайте ДОУ, личные сайты педагогов, проектную деятельность;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-Ведение 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педагога-как</w:t>
            </w:r>
            <w:proofErr w:type="spellEnd"/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инструмента отслеживания уровня повышения профессионального мастерства и творческого роста.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c>
          <w:tcPr>
            <w:tcW w:w="14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Аналитико-информационный этап /2024 год/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корректив в планы образовательной деятельности;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мониторинг эффективности внедрения индивидуальных и дифференцированных маршрутов и программ;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-анализ реализации проекта обновления учебно-материальной базы образовательной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Персонифицированный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-мониторинг актуального состояния кадровой обстановки в ДОУ (программа мониторинга, статистические данные);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демонстрация 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обобщение и трансляция перспективного педагогического опыта интеграции образовательных областей, организации самостоятельной и совместной образовательной деятельности детей и педагогов (публикации,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  <w:tr w:rsidR="00D75A37" w:rsidRPr="006D33E3" w:rsidTr="00940755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новых направлений развития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проблемно-ориентированного анализа деятельности ДОУ по реализации Программы развития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-Публикация результатов и итогового заключения о реализации Программы развития (открытый информационно-аналитический доклад, сайт ДОУ)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2024 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</w:tc>
      </w:tr>
    </w:tbl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Прогнозируемый результат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A37" w:rsidRPr="008C684A" w:rsidRDefault="000349EC" w:rsidP="00D75A37">
      <w:pPr>
        <w:shd w:val="clear" w:color="auto" w:fill="FFFFFF"/>
        <w:spacing w:after="0" w:line="240" w:lineRule="auto"/>
        <w:ind w:left="58" w:right="11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A37"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образования в соответствии с современными требованиями общества и социальным заказом родителей.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58" w:right="114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качества образовательной деятельности.                       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58" w:right="114" w:hanging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Целевая программа: «Академия здоровья»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58" w:right="114" w:firstLine="6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Недостаточный уровень развития здоровьесберегающей среды в ДОУ. Средний уровень знаний и практических умений    педагогов и родителей в области оздоровления ребенка и обеспечения его физического развития.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58" w:right="114" w:firstLine="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здоровьесберегающей и здоровьеформирующей среды в ДОУ.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-180" w:right="1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5A37" w:rsidRPr="008C684A" w:rsidRDefault="00D75A37" w:rsidP="00D75A37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раннее формирование ориентации ценностей ЗОЖ у детей дошкольного возраста;</w:t>
      </w:r>
    </w:p>
    <w:p w:rsidR="00D75A37" w:rsidRPr="008C684A" w:rsidRDefault="00D75A37" w:rsidP="00D75A37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полноценного физического развития детей в ДОУ;</w:t>
      </w:r>
    </w:p>
    <w:p w:rsidR="00D75A37" w:rsidRPr="008C684A" w:rsidRDefault="00D75A37" w:rsidP="00D75A37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педагогическое мастерство и деловую квалификацию педагогов по организации двигательной деятельности детей;</w:t>
      </w:r>
    </w:p>
    <w:p w:rsidR="00D75A37" w:rsidRPr="008C684A" w:rsidRDefault="00D75A37" w:rsidP="00D75A37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родителей психолого-педагогическими знаниями по воспитанию здорового и физически развитого ребенка.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действий по реализации программы «Академия здоровья»</w:t>
      </w:r>
    </w:p>
    <w:tbl>
      <w:tblPr>
        <w:tblW w:w="0" w:type="auto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5"/>
        <w:gridCol w:w="3242"/>
        <w:gridCol w:w="1681"/>
        <w:gridCol w:w="1635"/>
      </w:tblGrid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Направления работы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мероприятий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75A37" w:rsidRPr="006D33E3" w:rsidTr="00940755">
        <w:tc>
          <w:tcPr>
            <w:tcW w:w="15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Организационно-подготовительный этап /2021 год/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оптимизации деятельности по сохранению и укреплению здоровья детей в детском саду, пропаганде ЗОЖ среди воспитанников их родителей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системы мероприятий, направленных на укрепление здоровья, снижение заболеваемости воспитанников (Программа «Академия здоровья»)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15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 реализации /2020-2024 годы/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системы мероприятий, направленных на укрепление здоровья, снижения заболеваемости воспитанников  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-Интеграция 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здоровьесберегающих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 в образовательные области (интегрирование их в различные виды самостоятельной детской деятельности и совместной деятельности с педагогами).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-использование разнообразных форм организации двигательной активности детей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84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06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детского сада, совершенствование предметно-развивающей среды всех помещений ДОУ с позиции здоровьесбережения.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в соответствие с требованиями СанПиН и пожарной безопасности территории, здания, помещений и коммуникационных систем учреждения: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замена дверных блоков в группах и на пищеблоке;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капитальный ремонт санузлов в группах ДОУ, ремонт бассейна, прачечной;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-ремонт веранд;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спортивного и игрового оборудования для прогулочных участков;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частичная замена кухонной и столовой посуды;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приобретение мебели для групповых моек (стеллажи-сушилки для посуды, шкафы для посуды);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Покупка технологического оборудования:</w:t>
            </w:r>
          </w:p>
          <w:p w:rsidR="00D75A37" w:rsidRPr="006D33E3" w:rsidRDefault="000610AF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75A37"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Оснащение РППС современным игровым оборудованием, дидактическими пособиями, отвечающими необходимым санитарно-гигиеническим требованиям и задачам, </w:t>
            </w:r>
            <w:proofErr w:type="gramStart"/>
            <w:r w:rsidR="00D75A37"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реализуемой</w:t>
            </w:r>
            <w:proofErr w:type="gramEnd"/>
            <w:r w:rsidR="00D75A37"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ООП;</w:t>
            </w:r>
          </w:p>
          <w:p w:rsidR="00D75A37" w:rsidRPr="006D33E3" w:rsidRDefault="00D75A37" w:rsidP="000610AF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детского спортивного оборудования для физкультурного зала;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 по мере финансирования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D75A37" w:rsidRPr="006D33E3" w:rsidTr="00940755">
        <w:trPr>
          <w:trHeight w:val="1280"/>
        </w:trPr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Повышение профессионального уровня всех категорий работников по вопросам охраны жизни и здоровья детей;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-постоянно действующий семинар: «Здоровьесберегающие технологии, их применение в рамках ФГОС».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педагогического мастерства и деловой квалификации педагогов по организации двигательной деятельности детей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-комплекс методических мероприятий (РМО, семинары 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рактикумы, открытые занятия и пр.) по организации двигательной деятельности детей и занятий физической культурой.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-совместные спортивные мероприятия (праздники, походы, экскурсии и пр.);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-организация консультативной помощи (на родительских собраниях, наглядная информация, фоторепортажи с различных мероприятий и </w:t>
            </w:r>
            <w:proofErr w:type="spellStart"/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-пополнение материалами на сайте детского сада страницы "Здоровые дети – в здоровой семье".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15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Аналитико</w:t>
            </w:r>
            <w:r w:rsidR="000610AF"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 информационный этап /2024 год/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Комплексная оценка эффективности здоровьесберегающей и здоровьеформирующей </w:t>
            </w: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ДОУ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-Анализ эффективности мероприятий, направленных на повышение компетентности педагогов и родителей в </w:t>
            </w: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воспитании здорового и физически развитого ребенка (Публикация ежегодного публичного доклада руководителя на сайте ДОУ);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Транслирование опыта работы дошкольного учреждения в вопросах приобщения детей и взрослых к культуре здоровья  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-проектная деятельность;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-публикации о мероприятиях на сайте </w:t>
            </w:r>
            <w:proofErr w:type="spell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c>
          <w:tcPr>
            <w:tcW w:w="3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эффективности работы по укреплению материально-технической базы детского сада, совершенствованию предметно пространственной развивающей среды всех помещений ДОУ с позиции здоровьесбережения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-Осуществление программы производственного контроля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всего отчетного периода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</w:tbl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A37" w:rsidRPr="008C684A" w:rsidRDefault="00D75A37" w:rsidP="00061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Прогнозируемый результат:</w:t>
      </w:r>
    </w:p>
    <w:p w:rsidR="00D75A37" w:rsidRPr="008C684A" w:rsidRDefault="00D75A37" w:rsidP="000610A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условий для жизни и здоровья участников образовательного процесса;</w:t>
      </w:r>
    </w:p>
    <w:p w:rsidR="00D75A37" w:rsidRPr="008C684A" w:rsidRDefault="00D75A37" w:rsidP="000610A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предметно-развивающей среды ДОУ оборудованием для развития двигательных навыков о проведения занятий физической культурой;</w:t>
      </w:r>
    </w:p>
    <w:p w:rsidR="00D75A37" w:rsidRPr="008C684A" w:rsidRDefault="00D75A37" w:rsidP="000610A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стойкой мотивации на поддержание здорового образа жизни в семье;</w:t>
      </w:r>
    </w:p>
    <w:p w:rsidR="00D75A37" w:rsidRPr="008C684A" w:rsidRDefault="00D75A37" w:rsidP="000610A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педагогами своего профессионального уровня в вопросах здоровьесбережения    и практических навыков в организации двигательной деятельности дошкольников.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Целевая программа</w:t>
      </w:r>
      <w:r w:rsidRPr="008C68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«Сотрудничество. Взрослый детский сад»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A37" w:rsidRPr="008C684A" w:rsidRDefault="00D75A37" w:rsidP="00061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родительских собраний, консультаций недостаточно  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дифференцированно. При взаимодействии с семьей воспитанника не учитываются  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и условия конкретных семей, их интересы. Недостаточное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родителей вовлечено в работу ДОУ.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педагогов и родителей в деятельности ДОУ, в основу </w:t>
      </w:r>
      <w:proofErr w:type="gram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заложены идеи гуманизации отношений, приоритет общечеловеческих ценностей с акцентом на личностно-деятельный подход.</w:t>
      </w:r>
    </w:p>
    <w:p w:rsidR="00D75A37" w:rsidRPr="008C684A" w:rsidRDefault="00D75A37" w:rsidP="000610AF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5A37" w:rsidRPr="008C684A" w:rsidRDefault="00D75A37" w:rsidP="000610A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воспитания;</w:t>
      </w:r>
    </w:p>
    <w:p w:rsidR="00D75A37" w:rsidRPr="008C684A" w:rsidRDefault="00D75A37" w:rsidP="000610A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возраста;</w:t>
      </w:r>
    </w:p>
    <w:p w:rsidR="00D75A37" w:rsidRPr="008C684A" w:rsidRDefault="00D75A37" w:rsidP="000610A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знаний, умений и навыков воспитателей в области сотрудничества с семьей;</w:t>
      </w:r>
    </w:p>
    <w:p w:rsidR="00D75A37" w:rsidRPr="008C684A" w:rsidRDefault="00D75A37" w:rsidP="000610A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позиции родителей по отношению к деятельности детского сада;</w:t>
      </w:r>
    </w:p>
    <w:p w:rsidR="00D75A37" w:rsidRPr="008C684A" w:rsidRDefault="00D75A37" w:rsidP="000610A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активному участию в организации, планировании и контроле деятельности ДОУ.</w:t>
      </w:r>
    </w:p>
    <w:p w:rsidR="00D75A37" w:rsidRPr="008C684A" w:rsidRDefault="00D75A37" w:rsidP="00061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A37" w:rsidRPr="008C684A" w:rsidRDefault="00D75A37" w:rsidP="000610AF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действий по реализации программы</w:t>
      </w:r>
    </w:p>
    <w:p w:rsidR="00D75A37" w:rsidRPr="008C684A" w:rsidRDefault="00D75A37" w:rsidP="00D75A37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«Сотрудничество. Взрослый детский сад»</w:t>
      </w:r>
    </w:p>
    <w:tbl>
      <w:tblPr>
        <w:tblW w:w="0" w:type="auto"/>
        <w:tblInd w:w="-3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3367"/>
        <w:gridCol w:w="1200"/>
        <w:gridCol w:w="56"/>
        <w:gridCol w:w="2633"/>
      </w:tblGrid>
      <w:tr w:rsidR="00D75A37" w:rsidRPr="006D33E3" w:rsidTr="00940755">
        <w:trPr>
          <w:trHeight w:val="1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Направления работы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75A37" w:rsidRPr="006D33E3" w:rsidTr="00940755">
        <w:trPr>
          <w:trHeight w:val="140"/>
        </w:trPr>
        <w:tc>
          <w:tcPr>
            <w:tcW w:w="15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Организационно-подготовительный этап /2021 год/</w:t>
            </w:r>
          </w:p>
        </w:tc>
      </w:tr>
      <w:tr w:rsidR="00D75A37" w:rsidRPr="006D33E3" w:rsidTr="00940755">
        <w:trPr>
          <w:trHeight w:val="1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06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-Система контрольных мероприятий (внутриучрежденческий контроль)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1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совершенствования системы взаимодействия с родителями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разработка совместных планов, проектов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140"/>
        </w:trPr>
        <w:tc>
          <w:tcPr>
            <w:tcW w:w="15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этап реализации /2021-2024годы/</w:t>
            </w:r>
          </w:p>
        </w:tc>
      </w:tr>
      <w:tr w:rsidR="00D75A37" w:rsidRPr="006D33E3" w:rsidTr="00940755">
        <w:trPr>
          <w:trHeight w:val="14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разнообразных, эмоционально-насыщенных способов вовлечения родителей в жизнь детского сада  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-Разработка и реализация совместных планов, проектов.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общих и групповых родительских собраний по актуальным вопросам воспитания и образования детей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-Организация совместных мероприятий: праздники и досуги, дни здоровья, выставки 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–к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онкурсы и пр.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 воспитатель</w:t>
            </w:r>
          </w:p>
        </w:tc>
      </w:tr>
      <w:tr w:rsidR="00D75A37" w:rsidRPr="006D33E3" w:rsidTr="00940755">
        <w:trPr>
          <w:trHeight w:val="108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Транслирование передового опыта семейного воспитания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-Выступления на родительских собраниях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-круглые столы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-публикации на информационных стендах и сайте ДОУ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11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</w:t>
            </w: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образовательного процесса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-Родительский совет Учреждения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-групповые родительские комитеты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D75A37" w:rsidRPr="006D33E3" w:rsidTr="00940755">
        <w:trPr>
          <w:trHeight w:val="11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положительного имиджа ДОУ (рекламная деятельность)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-обновление стендов по информированию родителей о деятельности ДОУ;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 открытых дверей (экскурсия по детскому саду; просмотр открытых занятий; досугов);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-Поддержка сайта ДОУ.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340"/>
        </w:trPr>
        <w:tc>
          <w:tcPr>
            <w:tcW w:w="15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Аналитико-информационный этап /2024 год/</w:t>
            </w:r>
          </w:p>
        </w:tc>
      </w:tr>
      <w:tr w:rsidR="00D75A37" w:rsidRPr="006D33E3" w:rsidTr="00940755"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-внесение </w:t>
            </w:r>
            <w:proofErr w:type="gramStart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proofErr w:type="gramEnd"/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корректив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98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ДОУ (анкетирование, опросы на сайте ДОУ)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D75A37" w:rsidRPr="006D33E3" w:rsidTr="00940755">
        <w:trPr>
          <w:trHeight w:val="12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-Обобщение перспективного педагогического опыта по взаимодействию с семьями воспитанников</w:t>
            </w:r>
          </w:p>
          <w:p w:rsidR="00D75A37" w:rsidRPr="006D33E3" w:rsidRDefault="00D75A37" w:rsidP="00940755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</w:p>
          <w:p w:rsidR="00D75A37" w:rsidRPr="006D33E3" w:rsidRDefault="00D75A37" w:rsidP="0094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</w:tbl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37" w:rsidRPr="008C684A" w:rsidRDefault="00D75A37" w:rsidP="00D7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результат:</w:t>
      </w:r>
    </w:p>
    <w:p w:rsidR="00D75A37" w:rsidRPr="008C684A" w:rsidRDefault="00D75A37" w:rsidP="000610A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родителей в воспитательно-образовательный процесс ДОУ; </w:t>
      </w:r>
    </w:p>
    <w:p w:rsidR="00D75A37" w:rsidRPr="008C684A" w:rsidRDefault="00D75A37" w:rsidP="000610A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сотрудничеству с детским садом;     </w:t>
      </w:r>
    </w:p>
    <w:p w:rsidR="00D75A37" w:rsidRPr="008C684A" w:rsidRDefault="00D75A37" w:rsidP="000610A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психолого-педагогической культуры в вопросах воспитания детей; </w:t>
      </w:r>
    </w:p>
    <w:p w:rsidR="00D75A37" w:rsidRPr="008C684A" w:rsidRDefault="00D75A37" w:rsidP="000610A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единых педагогических позиций и требований ДОУ и семьи к воспитанию детей</w:t>
      </w:r>
    </w:p>
    <w:p w:rsidR="00D75A37" w:rsidRPr="008C684A" w:rsidRDefault="00D75A37" w:rsidP="000610A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организации взаимодействия с семьями воспитанников.</w:t>
      </w:r>
    </w:p>
    <w:p w:rsidR="00D75A37" w:rsidRPr="008C684A" w:rsidRDefault="00D75A37" w:rsidP="00D75A3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6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Возможные риски и способы их минимизации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4"/>
      </w:tblGrid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Пассивность педагогической общественности по отношению к заявленным направлениям взаимодействия.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и нежелание родителей участвовать в жизни детского сада и совместно решать общие задачи.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Сдвиг сроков выполнения проектов Программы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достижение всех заявленных результатов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рисков, связанная с изменением государственной политики в области образования (прекращение отраслевых проектов и программ, изменение целевых установок).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рисков, связанная с недостатками в управлении программой (изменение политики государства в отношении государственно-общественных форм управления образовательным учреждением).</w:t>
            </w:r>
          </w:p>
        </w:tc>
      </w:tr>
      <w:tr w:rsidR="00D75A37" w:rsidRPr="008C684A" w:rsidTr="00940755"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37" w:rsidRPr="008C684A" w:rsidRDefault="00D75A37" w:rsidP="0094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рисков, связанная с формальностью реализации задач программы (нехватка педагогического персонала учреждения и его неготовность к работе в инновационном режиме, формализм при реализации программных задач, организации мероприятий в рамках программы).</w:t>
            </w:r>
          </w:p>
        </w:tc>
      </w:tr>
    </w:tbl>
    <w:p w:rsidR="00D75A37" w:rsidRPr="008C684A" w:rsidRDefault="00D75A37" w:rsidP="00D75A37">
      <w:pPr>
        <w:rPr>
          <w:rFonts w:ascii="Times New Roman" w:hAnsi="Times New Roman" w:cs="Times New Roman"/>
          <w:sz w:val="24"/>
          <w:szCs w:val="24"/>
        </w:rPr>
      </w:pPr>
    </w:p>
    <w:p w:rsidR="002140B5" w:rsidRDefault="002140B5"/>
    <w:sectPr w:rsidR="002140B5" w:rsidSect="00FB5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28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C7" w:rsidRDefault="00245EC7" w:rsidP="007D74D3">
      <w:pPr>
        <w:spacing w:after="0" w:line="240" w:lineRule="auto"/>
      </w:pPr>
      <w:r>
        <w:separator/>
      </w:r>
    </w:p>
  </w:endnote>
  <w:endnote w:type="continuationSeparator" w:id="0">
    <w:p w:rsidR="00245EC7" w:rsidRDefault="00245EC7" w:rsidP="007D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7" w:rsidRDefault="00245E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43836"/>
      <w:docPartObj>
        <w:docPartGallery w:val="Page Numbers (Bottom of Page)"/>
        <w:docPartUnique/>
      </w:docPartObj>
    </w:sdtPr>
    <w:sdtContent>
      <w:p w:rsidR="00235367" w:rsidRDefault="007D74D3">
        <w:pPr>
          <w:pStyle w:val="aa"/>
          <w:jc w:val="right"/>
        </w:pPr>
        <w:r>
          <w:fldChar w:fldCharType="begin"/>
        </w:r>
        <w:r w:rsidR="000A775E">
          <w:instrText>PAGE   \* MERGEFORMAT</w:instrText>
        </w:r>
        <w:r>
          <w:fldChar w:fldCharType="separate"/>
        </w:r>
        <w:r w:rsidR="00A45FC7">
          <w:rPr>
            <w:noProof/>
          </w:rPr>
          <w:t>39</w:t>
        </w:r>
        <w:r>
          <w:fldChar w:fldCharType="end"/>
        </w:r>
      </w:p>
    </w:sdtContent>
  </w:sdt>
  <w:p w:rsidR="00235367" w:rsidRDefault="00245EC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7" w:rsidRDefault="00245E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C7" w:rsidRDefault="00245EC7" w:rsidP="007D74D3">
      <w:pPr>
        <w:spacing w:after="0" w:line="240" w:lineRule="auto"/>
      </w:pPr>
      <w:r>
        <w:separator/>
      </w:r>
    </w:p>
  </w:footnote>
  <w:footnote w:type="continuationSeparator" w:id="0">
    <w:p w:rsidR="00245EC7" w:rsidRDefault="00245EC7" w:rsidP="007D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7" w:rsidRDefault="00245E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7" w:rsidRDefault="00245EC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67" w:rsidRDefault="00245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76C"/>
    <w:multiLevelType w:val="multilevel"/>
    <w:tmpl w:val="DA54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90D23"/>
    <w:multiLevelType w:val="multilevel"/>
    <w:tmpl w:val="54D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439F4"/>
    <w:multiLevelType w:val="multilevel"/>
    <w:tmpl w:val="F0D81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4A69E2"/>
    <w:multiLevelType w:val="multilevel"/>
    <w:tmpl w:val="805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D11B2"/>
    <w:multiLevelType w:val="multilevel"/>
    <w:tmpl w:val="193A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D2273"/>
    <w:multiLevelType w:val="multilevel"/>
    <w:tmpl w:val="AA749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71886"/>
    <w:multiLevelType w:val="multilevel"/>
    <w:tmpl w:val="F34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A609E"/>
    <w:multiLevelType w:val="multilevel"/>
    <w:tmpl w:val="BF640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F5671"/>
    <w:multiLevelType w:val="multilevel"/>
    <w:tmpl w:val="C7A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0369F"/>
    <w:multiLevelType w:val="multilevel"/>
    <w:tmpl w:val="7AD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36EAD"/>
    <w:multiLevelType w:val="multilevel"/>
    <w:tmpl w:val="45AA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E42B6"/>
    <w:multiLevelType w:val="multilevel"/>
    <w:tmpl w:val="0DC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A76DA"/>
    <w:multiLevelType w:val="multilevel"/>
    <w:tmpl w:val="A15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A7C21"/>
    <w:multiLevelType w:val="multilevel"/>
    <w:tmpl w:val="95F45E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3110709"/>
    <w:multiLevelType w:val="multilevel"/>
    <w:tmpl w:val="42065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D011B"/>
    <w:multiLevelType w:val="multilevel"/>
    <w:tmpl w:val="0F2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2234A"/>
    <w:multiLevelType w:val="multilevel"/>
    <w:tmpl w:val="0254C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9013D"/>
    <w:multiLevelType w:val="multilevel"/>
    <w:tmpl w:val="62A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E0418"/>
    <w:multiLevelType w:val="multilevel"/>
    <w:tmpl w:val="5A4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31629"/>
    <w:multiLevelType w:val="multilevel"/>
    <w:tmpl w:val="9B0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927383"/>
    <w:multiLevelType w:val="multilevel"/>
    <w:tmpl w:val="94E2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647FF"/>
    <w:multiLevelType w:val="multilevel"/>
    <w:tmpl w:val="78FE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D395E"/>
    <w:multiLevelType w:val="multilevel"/>
    <w:tmpl w:val="1BC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0128D3"/>
    <w:multiLevelType w:val="multilevel"/>
    <w:tmpl w:val="AB3E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3F796A"/>
    <w:multiLevelType w:val="multilevel"/>
    <w:tmpl w:val="4E6AA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38FC4869"/>
    <w:multiLevelType w:val="multilevel"/>
    <w:tmpl w:val="5C42B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0814E4"/>
    <w:multiLevelType w:val="hybridMultilevel"/>
    <w:tmpl w:val="516E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934AAD"/>
    <w:multiLevelType w:val="multilevel"/>
    <w:tmpl w:val="249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066CE"/>
    <w:multiLevelType w:val="multilevel"/>
    <w:tmpl w:val="5CA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972A42"/>
    <w:multiLevelType w:val="multilevel"/>
    <w:tmpl w:val="E60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A423E"/>
    <w:multiLevelType w:val="multilevel"/>
    <w:tmpl w:val="10A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D4C26"/>
    <w:multiLevelType w:val="multilevel"/>
    <w:tmpl w:val="238E7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5016E"/>
    <w:multiLevelType w:val="multilevel"/>
    <w:tmpl w:val="0622B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842069"/>
    <w:multiLevelType w:val="multilevel"/>
    <w:tmpl w:val="3EC68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584FB7"/>
    <w:multiLevelType w:val="multilevel"/>
    <w:tmpl w:val="D4B01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7030B"/>
    <w:multiLevelType w:val="multilevel"/>
    <w:tmpl w:val="EC2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923AF"/>
    <w:multiLevelType w:val="multilevel"/>
    <w:tmpl w:val="4E4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FB45D5"/>
    <w:multiLevelType w:val="multilevel"/>
    <w:tmpl w:val="9F92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76F04"/>
    <w:multiLevelType w:val="multilevel"/>
    <w:tmpl w:val="931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B82C94"/>
    <w:multiLevelType w:val="multilevel"/>
    <w:tmpl w:val="BC466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40">
    <w:nsid w:val="73887E4E"/>
    <w:multiLevelType w:val="multilevel"/>
    <w:tmpl w:val="B44C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73636"/>
    <w:multiLevelType w:val="multilevel"/>
    <w:tmpl w:val="D690F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097227"/>
    <w:multiLevelType w:val="multilevel"/>
    <w:tmpl w:val="441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E02392"/>
    <w:multiLevelType w:val="multilevel"/>
    <w:tmpl w:val="9AF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37331F"/>
    <w:multiLevelType w:val="multilevel"/>
    <w:tmpl w:val="F32A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B02D80"/>
    <w:multiLevelType w:val="multilevel"/>
    <w:tmpl w:val="A6E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40"/>
  </w:num>
  <w:num w:numId="4">
    <w:abstractNumId w:val="16"/>
  </w:num>
  <w:num w:numId="5">
    <w:abstractNumId w:val="3"/>
  </w:num>
  <w:num w:numId="6">
    <w:abstractNumId w:val="17"/>
  </w:num>
  <w:num w:numId="7">
    <w:abstractNumId w:val="36"/>
  </w:num>
  <w:num w:numId="8">
    <w:abstractNumId w:val="6"/>
  </w:num>
  <w:num w:numId="9">
    <w:abstractNumId w:val="8"/>
  </w:num>
  <w:num w:numId="10">
    <w:abstractNumId w:val="41"/>
  </w:num>
  <w:num w:numId="11">
    <w:abstractNumId w:val="10"/>
  </w:num>
  <w:num w:numId="12">
    <w:abstractNumId w:val="4"/>
  </w:num>
  <w:num w:numId="13">
    <w:abstractNumId w:val="29"/>
  </w:num>
  <w:num w:numId="14">
    <w:abstractNumId w:val="38"/>
  </w:num>
  <w:num w:numId="15">
    <w:abstractNumId w:val="45"/>
  </w:num>
  <w:num w:numId="16">
    <w:abstractNumId w:val="9"/>
  </w:num>
  <w:num w:numId="17">
    <w:abstractNumId w:val="18"/>
  </w:num>
  <w:num w:numId="18">
    <w:abstractNumId w:val="11"/>
  </w:num>
  <w:num w:numId="19">
    <w:abstractNumId w:val="42"/>
  </w:num>
  <w:num w:numId="20">
    <w:abstractNumId w:val="35"/>
  </w:num>
  <w:num w:numId="21">
    <w:abstractNumId w:val="1"/>
  </w:num>
  <w:num w:numId="22">
    <w:abstractNumId w:val="34"/>
  </w:num>
  <w:num w:numId="23">
    <w:abstractNumId w:val="44"/>
  </w:num>
  <w:num w:numId="24">
    <w:abstractNumId w:val="23"/>
  </w:num>
  <w:num w:numId="25">
    <w:abstractNumId w:val="28"/>
  </w:num>
  <w:num w:numId="26">
    <w:abstractNumId w:val="30"/>
  </w:num>
  <w:num w:numId="27">
    <w:abstractNumId w:val="0"/>
  </w:num>
  <w:num w:numId="28">
    <w:abstractNumId w:val="33"/>
  </w:num>
  <w:num w:numId="29">
    <w:abstractNumId w:val="43"/>
  </w:num>
  <w:num w:numId="30">
    <w:abstractNumId w:val="5"/>
  </w:num>
  <w:num w:numId="31">
    <w:abstractNumId w:val="7"/>
  </w:num>
  <w:num w:numId="32">
    <w:abstractNumId w:val="22"/>
  </w:num>
  <w:num w:numId="33">
    <w:abstractNumId w:val="12"/>
  </w:num>
  <w:num w:numId="34">
    <w:abstractNumId w:val="15"/>
  </w:num>
  <w:num w:numId="35">
    <w:abstractNumId w:val="21"/>
  </w:num>
  <w:num w:numId="36">
    <w:abstractNumId w:val="37"/>
  </w:num>
  <w:num w:numId="37">
    <w:abstractNumId w:val="19"/>
  </w:num>
  <w:num w:numId="38">
    <w:abstractNumId w:val="31"/>
  </w:num>
  <w:num w:numId="39">
    <w:abstractNumId w:val="27"/>
  </w:num>
  <w:num w:numId="40">
    <w:abstractNumId w:val="14"/>
  </w:num>
  <w:num w:numId="41">
    <w:abstractNumId w:val="13"/>
  </w:num>
  <w:num w:numId="42">
    <w:abstractNumId w:val="32"/>
  </w:num>
  <w:num w:numId="43">
    <w:abstractNumId w:val="26"/>
  </w:num>
  <w:num w:numId="44">
    <w:abstractNumId w:val="2"/>
  </w:num>
  <w:num w:numId="45">
    <w:abstractNumId w:val="2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37"/>
    <w:rsid w:val="000349EC"/>
    <w:rsid w:val="000610AF"/>
    <w:rsid w:val="00080075"/>
    <w:rsid w:val="000A775E"/>
    <w:rsid w:val="002140B5"/>
    <w:rsid w:val="00245EC7"/>
    <w:rsid w:val="00521074"/>
    <w:rsid w:val="006D33E3"/>
    <w:rsid w:val="007D2047"/>
    <w:rsid w:val="007D74D3"/>
    <w:rsid w:val="00A45FC7"/>
    <w:rsid w:val="00D75A37"/>
    <w:rsid w:val="00E8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5A37"/>
  </w:style>
  <w:style w:type="paragraph" w:customStyle="1" w:styleId="c14">
    <w:name w:val="c14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5A37"/>
  </w:style>
  <w:style w:type="paragraph" w:customStyle="1" w:styleId="c57">
    <w:name w:val="c57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A37"/>
  </w:style>
  <w:style w:type="paragraph" w:customStyle="1" w:styleId="c105">
    <w:name w:val="c105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37"/>
  </w:style>
  <w:style w:type="paragraph" w:customStyle="1" w:styleId="c259">
    <w:name w:val="c259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75A37"/>
  </w:style>
  <w:style w:type="paragraph" w:customStyle="1" w:styleId="c40">
    <w:name w:val="c40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5A37"/>
  </w:style>
  <w:style w:type="character" w:customStyle="1" w:styleId="c2">
    <w:name w:val="c2"/>
    <w:basedOn w:val="a0"/>
    <w:rsid w:val="00D75A37"/>
  </w:style>
  <w:style w:type="character" w:customStyle="1" w:styleId="c139">
    <w:name w:val="c139"/>
    <w:basedOn w:val="a0"/>
    <w:rsid w:val="00D75A37"/>
  </w:style>
  <w:style w:type="character" w:customStyle="1" w:styleId="c22">
    <w:name w:val="c22"/>
    <w:basedOn w:val="a0"/>
    <w:rsid w:val="00D75A37"/>
  </w:style>
  <w:style w:type="paragraph" w:customStyle="1" w:styleId="c35">
    <w:name w:val="c35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75A37"/>
  </w:style>
  <w:style w:type="paragraph" w:customStyle="1" w:styleId="c227">
    <w:name w:val="c227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75A37"/>
  </w:style>
  <w:style w:type="character" w:customStyle="1" w:styleId="c127">
    <w:name w:val="c127"/>
    <w:basedOn w:val="a0"/>
    <w:rsid w:val="00D75A37"/>
  </w:style>
  <w:style w:type="character" w:customStyle="1" w:styleId="c70">
    <w:name w:val="c70"/>
    <w:basedOn w:val="a0"/>
    <w:rsid w:val="00D75A37"/>
  </w:style>
  <w:style w:type="paragraph" w:customStyle="1" w:styleId="c81">
    <w:name w:val="c81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5A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A37"/>
    <w:rPr>
      <w:color w:val="800080"/>
      <w:u w:val="single"/>
    </w:rPr>
  </w:style>
  <w:style w:type="paragraph" w:customStyle="1" w:styleId="c47">
    <w:name w:val="c47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7">
    <w:name w:val="c237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75A37"/>
  </w:style>
  <w:style w:type="paragraph" w:customStyle="1" w:styleId="c221">
    <w:name w:val="c221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D75A37"/>
  </w:style>
  <w:style w:type="paragraph" w:customStyle="1" w:styleId="c24">
    <w:name w:val="c24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75A37"/>
  </w:style>
  <w:style w:type="character" w:customStyle="1" w:styleId="c89">
    <w:name w:val="c89"/>
    <w:basedOn w:val="a0"/>
    <w:rsid w:val="00D75A37"/>
  </w:style>
  <w:style w:type="paragraph" w:customStyle="1" w:styleId="c45">
    <w:name w:val="c45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D75A37"/>
  </w:style>
  <w:style w:type="character" w:customStyle="1" w:styleId="c65">
    <w:name w:val="c65"/>
    <w:basedOn w:val="a0"/>
    <w:rsid w:val="00D75A37"/>
  </w:style>
  <w:style w:type="paragraph" w:customStyle="1" w:styleId="c30">
    <w:name w:val="c30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2">
    <w:name w:val="c262"/>
    <w:basedOn w:val="a0"/>
    <w:rsid w:val="00D75A37"/>
  </w:style>
  <w:style w:type="paragraph" w:customStyle="1" w:styleId="c312">
    <w:name w:val="c312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D75A37"/>
  </w:style>
  <w:style w:type="paragraph" w:customStyle="1" w:styleId="c251">
    <w:name w:val="c251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3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A37"/>
  </w:style>
  <w:style w:type="paragraph" w:styleId="aa">
    <w:name w:val="footer"/>
    <w:basedOn w:val="a"/>
    <w:link w:val="ab"/>
    <w:uiPriority w:val="99"/>
    <w:unhideWhenUsed/>
    <w:rsid w:val="00D7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A37"/>
  </w:style>
  <w:style w:type="paragraph" w:styleId="ac">
    <w:name w:val="No Spacing"/>
    <w:uiPriority w:val="1"/>
    <w:qFormat/>
    <w:rsid w:val="00D75A3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75A37"/>
    <w:pPr>
      <w:ind w:left="720"/>
      <w:contextualSpacing/>
    </w:pPr>
  </w:style>
  <w:style w:type="table" w:styleId="ae">
    <w:name w:val="Table Grid"/>
    <w:basedOn w:val="a1"/>
    <w:uiPriority w:val="59"/>
    <w:rsid w:val="00D7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gart2ap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15308</Words>
  <Characters>87256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2021-08-18T12:49:00Z</cp:lastPrinted>
  <dcterms:created xsi:type="dcterms:W3CDTF">2021-08-18T11:44:00Z</dcterms:created>
  <dcterms:modified xsi:type="dcterms:W3CDTF">2021-10-11T07:19:00Z</dcterms:modified>
</cp:coreProperties>
</file>